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20" w:lineRule="auto"/>
        <w:jc w:val="center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ascii="黑体" w:hAnsi="宋体" w:eastAsia="黑体" w:cs="黑体"/>
          <w:b/>
          <w:bCs/>
          <w:color w:val="FF0000"/>
          <w:kern w:val="0"/>
          <w:sz w:val="43"/>
          <w:szCs w:val="43"/>
          <w:lang w:bidi="ar"/>
        </w:rPr>
        <w:t>共青团浙江工商大学会计学院委员会文件</w:t>
      </w:r>
    </w:p>
    <w:p/>
    <w:p>
      <w:pPr>
        <w:widowControl/>
        <w:jc w:val="center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372110</wp:posOffset>
                </wp:positionV>
                <wp:extent cx="5420360" cy="0"/>
                <wp:effectExtent l="15875" t="15875" r="24765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78230" y="1863725"/>
                          <a:ext cx="5420360" cy="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75pt;margin-top:29.3pt;height:0pt;width:426.8pt;z-index:251659264;mso-width-relative:page;mso-height-relative:page;" filled="f" stroked="t" coordsize="21600,21600" o:gfxdata="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61Yp21gAAAAkBAAAPAAAAAAAAAAEAIAAA&#10;ACIAAABkcnMvZG93bnJldi54bWxQSwECFAAUAAAACACHTuJAFMZ/RNUBAACBAwAADgAAAAAAAAAB&#10;ACAAAAAlAQAAZHJzL2Uyb0RvYy54bWxQSwUGAAAAAAYABgBZAQAAbAUAAAAA&#10;">
                <v:fill on="f" focussize="0,0"/>
                <v:stroke weight="2.5pt" color="#FF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浙商大会计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团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〔202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〕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03号</w:t>
      </w:r>
    </w:p>
    <w:p/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  <w:t xml:space="preserve">会计学院关于给予要佳彤等同学通报表扬的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  <w:t>决定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</w:pPr>
      <w:bookmarkStart w:id="0" w:name="_GoBack"/>
      <w:bookmarkEnd w:id="0"/>
    </w:p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会计学院各学生班级：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在 2024 年度会计学院第十一届“领航财会”颁奖典礼暨 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新生迎新晚会工作中，各班级、学生组织的同学认真负责、表 现突出，为各项工作的顺利开展发挥了积极作用。为表彰先进， 经学院研究，决定给予要佳彤等同学通报表扬。名单如下：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要佳彤 王梦雨 杜升月 李佳雪 刘濯绮 宗思芸 吴攀婷 曹宁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彭佳琪 陈梦蕾 曹诗晨 鲍佳莹 王子屹 肖惟妙 吴雨桐 陈茜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陈梦蕾 许烨波 陈彦初 江梦妍 郑芷晴 陈予芮 任欣妍 邱阳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范仪萍 章幽琪 陆绮文 余鹏程 叶家希 张嘉语 张馨月 金晶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修炜淇 毛俊恺 梁张洁 李嘉悦 陈玥淇 李金灿 岳殊宇 丁燕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王馨怡 代佳瑶 朱芷婕 杜泓蓓 李沈烨 陈奕竹 沈雨轩 蒋楠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王奕飒 应嘉诚 杨欣玉 葛玉明 葛宇航 孟子涵 张淼淼 吴轩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李梦怡 邓荣洁 冉茂连 徐丹阳 方飞月 王明慧 孙语萱 马骏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陈瑜 李沙萱懿 许晨曦 卢培静 陈秋燃 项潇然 库尔班阿依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陈潞 米合热阿依 艾依曼 谢依代 穆凯代斯 艾斯凯尔 高娜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穆乃外尔 艾孜海尔丁 徐之妍 童琬婷 王心茹 尚思妍 徐哲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黄心恺 陈欣雨 余启祥 朱雅峰 郑湘君 叶羿祥 邱淑媛 方瑜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热孜耶 陈冰冰 杨蔓萁 蔡艺涵 蒋沂霖 章令珂 田萌昌 武双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朱沁雪 金奕含 管明悦 沈怡佳 周菲菲 陈朵拉 王唯依 罗婷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陈子艺 蒋铠雰 沈小可 陈柯蓉 毛慧超 戴瑜含 田凤鑫 徐涛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姜承坤 董鑫灏 兰章锋 董子慧 叶宇童 王明坤 徐鑫涛 梁琴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吴蒙悦 张译丹 陈思妍 应柯瑾 邱文倩 张雨欣 倪怡婷 吴昊郑宇扬 张晓雯 李柯融 吕天妮 周天佳 徐梦婧 熊小涵 万雯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朱瑾雯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widowControl/>
        <w:jc w:val="left"/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324485</wp:posOffset>
                </wp:positionV>
                <wp:extent cx="5293360" cy="571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62685" y="2082800"/>
                          <a:ext cx="529336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55pt;margin-top:25.55pt;height:0.45pt;width:416.8pt;z-index:251660288;mso-width-relative:page;mso-height-relative:page;" filled="f" stroked="t" coordsize="21600,21600" o:gfxdata="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uenl9QAAAAHAQAADwAAAAAAAAABACAAAAAiAAAAZHJzL2Rvd25yZXYueG1s&#10;UEsBAhQAFAAAAAgAh07iQByGwuX8AQAAywMAAA4AAAAAAAAAAQAgAAAAIwEAAGRycy9lMm9Eb2Mu&#10;eG1sUEsFBgAAAAAGAAYAWQEAAJE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bidi="ar"/>
        </w:rPr>
        <w:t>主题词：学生  表扬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320675</wp:posOffset>
                </wp:positionV>
                <wp:extent cx="5293360" cy="57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336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95pt;margin-top:25.25pt;height:0.45pt;width:416.8pt;z-index:251661312;mso-width-relative:page;mso-height-relative:page;" filled="f" stroked="t" coordsize="21600,21600" o:gfxdata="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PSm2g&#10;0wAAAAcBAAAPAAAAAAAAAAEAIAAAACIAAABkcnMvZG93bnJldi54bWxQSwECFAAUAAAACACHTuJA&#10;79f/S+0BAAC/AwAADgAAAAAAAAABACAAAAAiAQAAZHJzL2Uyb0RvYy54bWxQSwUGAAAAAAYABgBZ&#10;AQAAg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抄送:各班级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314960</wp:posOffset>
                </wp:positionV>
                <wp:extent cx="5293360" cy="571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336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55pt;margin-top:24.8pt;height:0.45pt;width:416.8pt;z-index:251662336;mso-width-relative:page;mso-height-relative:page;" filled="f" stroked="t" coordsize="21600,21600" o:gfxdata="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B&#10;b31u1QAAAAcBAAAPAAAAAAAAAAEAIAAAACIAAABkcnMvZG93bnJldi54bWxQSwECFAAUAAAACACH&#10;TuJAygaVaO4BAAC/AwAADgAAAAAAAAABACAAAAAkAQAAZHJzL2Uyb0RvYy54bWxQSwUGAAAAAAYA&#10;BgBZAQAAh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浙江工商大学会计学院  2024年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月1日印发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iMDNiODNiMjBjZGNlOGYxNjQ4NTk5ZTkyZjQ5NGUifQ=="/>
    <w:docVar w:name="KSO_WPS_MARK_KEY" w:val="c8aa93f4-15a1-4edf-8e1c-c900f927934b"/>
  </w:docVars>
  <w:rsids>
    <w:rsidRoot w:val="432872D7"/>
    <w:rsid w:val="001F1E4C"/>
    <w:rsid w:val="002C1CD1"/>
    <w:rsid w:val="003F4E9D"/>
    <w:rsid w:val="004C4431"/>
    <w:rsid w:val="005421AD"/>
    <w:rsid w:val="005B0795"/>
    <w:rsid w:val="005D4D82"/>
    <w:rsid w:val="006C50BD"/>
    <w:rsid w:val="0073705B"/>
    <w:rsid w:val="007F07A1"/>
    <w:rsid w:val="009A53FA"/>
    <w:rsid w:val="00C61999"/>
    <w:rsid w:val="00E266CD"/>
    <w:rsid w:val="00F01012"/>
    <w:rsid w:val="00FA7F4E"/>
    <w:rsid w:val="019B46DD"/>
    <w:rsid w:val="01B97F5E"/>
    <w:rsid w:val="16B25250"/>
    <w:rsid w:val="1A8E5696"/>
    <w:rsid w:val="21ED1832"/>
    <w:rsid w:val="2C153E60"/>
    <w:rsid w:val="432872D7"/>
    <w:rsid w:val="4F20739E"/>
    <w:rsid w:val="509E3EEE"/>
    <w:rsid w:val="5605238B"/>
    <w:rsid w:val="5E9E0362"/>
    <w:rsid w:val="648C2567"/>
    <w:rsid w:val="664A412A"/>
    <w:rsid w:val="68CE4F38"/>
    <w:rsid w:val="6ABD4FAF"/>
    <w:rsid w:val="7044481C"/>
    <w:rsid w:val="7EE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624</Characters>
  <Lines>5</Lines>
  <Paragraphs>1</Paragraphs>
  <TotalTime>0</TotalTime>
  <ScaleCrop>false</ScaleCrop>
  <LinksUpToDate>false</LinksUpToDate>
  <CharactersWithSpaces>777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2024-05-16T15:09:00Z</dcterms:created>
  <dc:creator>°</dc:creator>
  <cp:lastModifiedBy>ZHANG</cp:lastModifiedBy>
  <dcterms:modified xsi:type="dcterms:W3CDTF">2025-01-16T00:41:34Z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987DFC3C465C4890A6D3A5E6C3CECB93_13</vt:lpwstr>
  </property>
</Properties>
</file>