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  <w:u w:val="none"/>
        </w:rPr>
      </w:pPr>
      <w:bookmarkStart w:id="0" w:name="_Toc290042463"/>
      <w:r>
        <w:rPr>
          <w:rFonts w:hint="eastAsia" w:ascii="黑体" w:hAnsi="黑体" w:eastAsia="黑体"/>
          <w:bCs/>
          <w:sz w:val="30"/>
          <w:szCs w:val="30"/>
          <w:u w:val="none"/>
        </w:rPr>
        <w:t>关于拟将</w:t>
      </w:r>
      <w:r>
        <w:rPr>
          <w:rFonts w:hint="eastAsia" w:ascii="黑体" w:hAnsi="黑体" w:eastAsia="黑体"/>
          <w:sz w:val="30"/>
          <w:u w:val="none"/>
        </w:rPr>
        <w:t>袁碧游</w:t>
      </w:r>
      <w:r>
        <w:rPr>
          <w:rFonts w:hint="eastAsia" w:ascii="黑体" w:hAnsi="黑体" w:eastAsia="黑体"/>
          <w:bCs/>
          <w:sz w:val="30"/>
          <w:szCs w:val="30"/>
          <w:u w:val="none"/>
        </w:rPr>
        <w:t>同志转为中共正式党员的公示</w:t>
      </w:r>
      <w:bookmarkEnd w:id="0"/>
    </w:p>
    <w:p>
      <w:pPr>
        <w:spacing w:beforeAutospacing="0" w:afterAutospacing="0"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日会计学院审计学本科生党支部委员会研究，拟将袁碧游同志转为中共正式党员，现将有关情况予以公示。</w:t>
      </w: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熊诗倩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尹雪鸿</w:t>
      </w:r>
      <w:r>
        <w:rPr>
          <w:rFonts w:hint="eastAsia" w:ascii="仿宋" w:hAnsi="仿宋" w:eastAsia="仿宋"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</w:rPr>
        <w:t>：653609、611673</w:t>
      </w:r>
      <w:r>
        <w:rPr>
          <w:rFonts w:hint="eastAsia" w:ascii="仿宋" w:hAnsi="仿宋" w:eastAsia="仿宋"/>
          <w:sz w:val="28"/>
          <w:szCs w:val="28"/>
        </w:rPr>
        <w:t>，邮箱：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xiongdiudiu12138@mail.zjgsu.edu.cn</w:t>
      </w:r>
    </w:p>
    <w:p>
      <w:pPr>
        <w:spacing w:beforeAutospacing="0" w:afterAutospacing="0" w:line="520" w:lineRule="exac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yinxuehong@mail.zjgsu.edu.cn</w:t>
      </w:r>
    </w:p>
    <w:tbl>
      <w:tblPr>
        <w:tblStyle w:val="2"/>
        <w:tblW w:w="0" w:type="auto"/>
        <w:tblInd w:w="-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color w:val="000000"/>
                <w:sz w:val="21"/>
                <w:u w:val="none"/>
              </w:rPr>
              <w:t>袁碧游</w:t>
            </w:r>
          </w:p>
        </w:tc>
        <w:tc>
          <w:tcPr>
            <w:tcW w:w="28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beforeAutospacing="0" w:afterAutospacing="0" w:line="52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u w:val="none"/>
              </w:rPr>
              <w:t>会计学院审计2001班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color w:val="000000"/>
                <w:sz w:val="21"/>
                <w:u w:val="none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  <w:u w:val="none"/>
              </w:rPr>
            </w:pPr>
            <w:r>
              <w:rPr>
                <w:color w:val="000000"/>
                <w:sz w:val="21"/>
                <w:u w:val="none"/>
              </w:rPr>
              <w:t>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  <w:u w:val="none"/>
              </w:rPr>
            </w:pPr>
            <w:r>
              <w:rPr>
                <w:color w:val="000000"/>
                <w:sz w:val="21"/>
                <w:u w:val="none"/>
              </w:rPr>
              <w:t>高中</w:t>
            </w:r>
          </w:p>
        </w:tc>
        <w:tc>
          <w:tcPr>
            <w:tcW w:w="28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政治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面貌</w:t>
            </w:r>
          </w:p>
        </w:tc>
        <w:tc>
          <w:tcPr>
            <w:tcW w:w="103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u w:val="none"/>
              </w:rPr>
              <w:t>预备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u w:val="none"/>
              </w:rPr>
              <w:t>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color w:val="FF0000"/>
                <w:sz w:val="24"/>
                <w:u w:val="none"/>
              </w:rPr>
            </w:pPr>
            <w:bookmarkStart w:id="1" w:name="_Hlk43467734"/>
            <w:bookmarkEnd w:id="1"/>
            <w:r>
              <w:rPr>
                <w:rFonts w:hint="eastAsia" w:ascii="仿宋" w:hAnsi="仿宋" w:eastAsia="仿宋"/>
                <w:sz w:val="24"/>
                <w:u w:val="none"/>
              </w:rPr>
              <w:t>2022年11月30日，经会计学院审计学本科生党支部支部会议确定。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u w:val="none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u w:val="none"/>
              </w:rPr>
              <w:t>姓名：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熊诗倩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none"/>
              </w:rPr>
              <w:t>部门/班级：浙江工商大学会计学院 党龄：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u w:val="none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u w:val="none"/>
              </w:rPr>
              <w:t>姓名：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尹雪鸿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none"/>
              </w:rPr>
              <w:t>部门/班级：浙江工商大学会计学院  党龄：21年。</w:t>
            </w:r>
          </w:p>
        </w:tc>
      </w:tr>
    </w:tbl>
    <w:p>
      <w:pPr>
        <w:spacing w:beforeAutospacing="0" w:afterAutospacing="0"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beforeAutospacing="0" w:afterAutospacing="0" w:line="520" w:lineRule="exact"/>
        <w:ind w:firstLine="6465" w:firstLineChars="23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beforeAutospacing="0" w:afterAutospacing="0" w:line="520" w:lineRule="exact"/>
        <w:ind w:firstLine="6360" w:firstLineChars="2650"/>
        <w:rPr>
          <w:rFonts w:hint="eastAsia" w:ascii="仿宋" w:hAnsi="仿宋" w:eastAsia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2023</w:t>
      </w:r>
      <w:r>
        <w:rPr>
          <w:rFonts w:hint="eastAsia" w:ascii="宋体" w:hAnsi="宋体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7</w:t>
      </w:r>
      <w:bookmarkStart w:id="2" w:name="_GoBack"/>
      <w:bookmarkEnd w:id="2"/>
      <w:r>
        <w:rPr>
          <w:rFonts w:hint="eastAsia" w:ascii="宋体" w:hAnsi="宋体"/>
          <w:bCs/>
          <w:color w:val="000000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10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fldChar w:fldCharType="end"/>
    </w:r>
  </w:p>
  <w:p>
    <w:pPr>
      <w:pStyle w:val="10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DRlMWE5NjY3ZWM3Njg4ZmEwM2NmZmM5MGI1MmJlMTgifQ=="/>
  </w:docVars>
  <w:rsids>
    <w:rsidRoot w:val="00000000"/>
    <w:rsid w:val="3A70529C"/>
    <w:rsid w:val="46E42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uiPriority w:val="0"/>
  </w:style>
  <w:style w:type="paragraph" w:customStyle="1" w:styleId="6">
    <w:name w:val="正文文本 31"/>
    <w:basedOn w:val="1"/>
    <w:uiPriority w:val="0"/>
    <w:pPr>
      <w:spacing w:beforeAutospacing="0" w:after="120" w:afterAutospacing="0"/>
    </w:pPr>
    <w:rPr>
      <w:sz w:val="16"/>
      <w:szCs w:val="16"/>
    </w:rPr>
  </w:style>
  <w:style w:type="paragraph" w:customStyle="1" w:styleId="7">
    <w:name w:val="正文文本缩进1"/>
    <w:basedOn w:val="1"/>
    <w:uiPriority w:val="0"/>
    <w:pPr>
      <w:ind w:firstLine="560" w:firstLineChars="200"/>
    </w:pPr>
    <w:rPr>
      <w:sz w:val="28"/>
    </w:rPr>
  </w:style>
  <w:style w:type="paragraph" w:customStyle="1" w:styleId="8">
    <w:name w:val="日期1"/>
    <w:basedOn w:val="1"/>
    <w:uiPriority w:val="0"/>
    <w:pPr>
      <w:ind w:left="100" w:leftChars="2500"/>
    </w:pPr>
  </w:style>
  <w:style w:type="paragraph" w:customStyle="1" w:styleId="9">
    <w:name w:val="正文文本缩进 21"/>
    <w:basedOn w:val="1"/>
    <w:uiPriority w:val="0"/>
    <w:pPr>
      <w:spacing w:beforeAutospacing="0" w:afterAutospacing="0" w:line="580" w:lineRule="atLeast"/>
      <w:ind w:firstLine="570"/>
    </w:pPr>
    <w:rPr>
      <w:rFonts w:eastAsia="仿宋_GB2312"/>
      <w:sz w:val="32"/>
      <w:szCs w:val="28"/>
    </w:rPr>
  </w:style>
  <w:style w:type="paragraph" w:customStyle="1" w:styleId="10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目录 11"/>
    <w:basedOn w:val="1"/>
    <w:semiHidden/>
    <w:uiPriority w:val="0"/>
    <w:pPr>
      <w:tabs>
        <w:tab w:val="right" w:leader="dot" w:pos="8720"/>
      </w:tabs>
      <w:jc w:val="center"/>
    </w:pPr>
  </w:style>
  <w:style w:type="paragraph" w:customStyle="1" w:styleId="13">
    <w:name w:val="正文文本缩进 31"/>
    <w:basedOn w:val="1"/>
    <w:uiPriority w:val="0"/>
    <w:pPr>
      <w:spacing w:beforeAutospacing="0" w:after="120" w:afterAutospacing="0"/>
      <w:ind w:left="420" w:leftChars="200"/>
    </w:pPr>
    <w:rPr>
      <w:sz w:val="16"/>
      <w:szCs w:val="16"/>
    </w:rPr>
  </w:style>
  <w:style w:type="paragraph" w:customStyle="1" w:styleId="14">
    <w:name w:val="目录 21"/>
    <w:basedOn w:val="1"/>
    <w:semiHidden/>
    <w:uiPriority w:val="0"/>
    <w:pPr>
      <w:ind w:left="420" w:leftChars="200"/>
    </w:pPr>
  </w:style>
  <w:style w:type="paragraph" w:customStyle="1" w:styleId="15">
    <w:name w:val="HTML 预设格式1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16">
    <w:name w:val="普通(网站)1"/>
    <w:basedOn w:val="1"/>
    <w:uiPriority w:val="0"/>
    <w:pPr>
      <w:widowControl/>
      <w:spacing w:before="100" w:beforeAutospacing="1" w:after="100" w:afterAutospacing="1" w:line="312" w:lineRule="auto"/>
      <w:jc w:val="left"/>
    </w:pPr>
    <w:rPr>
      <w:rFonts w:ascii="Arial Unicode MS" w:hAnsi="Arial Unicode MS" w:eastAsia="Arial Unicode MS"/>
      <w:kern w:val="0"/>
      <w:sz w:val="18"/>
      <w:szCs w:val="18"/>
    </w:rPr>
  </w:style>
  <w:style w:type="character" w:customStyle="1" w:styleId="17">
    <w:name w:val="要点1"/>
    <w:link w:val="1"/>
    <w:uiPriority w:val="0"/>
    <w:rPr>
      <w:b/>
      <w:bCs/>
    </w:rPr>
  </w:style>
  <w:style w:type="character" w:customStyle="1" w:styleId="18">
    <w:name w:val="页码1"/>
    <w:basedOn w:val="4"/>
    <w:link w:val="1"/>
    <w:uiPriority w:val="0"/>
  </w:style>
  <w:style w:type="character" w:customStyle="1" w:styleId="19">
    <w:name w:val="超链接1"/>
    <w:link w:val="1"/>
    <w:uiPriority w:val="0"/>
    <w:rPr>
      <w:color w:val="0000FF"/>
      <w:u w:val="single"/>
    </w:rPr>
  </w:style>
  <w:style w:type="paragraph" w:styleId="20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Default"/>
    <w:uiPriority w:val="0"/>
    <w:pPr>
      <w:widowControl w:val="0"/>
      <w:autoSpaceDE w:val="0"/>
      <w:autoSpaceDN w:val="0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标题1"/>
    <w:basedOn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beforeAutospacing="0" w:afterAutospacing="0"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2023-12-06T12:23:00Z</dcterms:created>
  <dc:creator>EVERGRANDE957</dc:creator>
  <cp:lastModifiedBy>WPS_1662265292</cp:lastModifiedBy>
  <dcterms:modified xsi:type="dcterms:W3CDTF">2023-12-15T03:25:26Z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18D90E3D58A24B8D928C800C5CD5159B_12</vt:lpwstr>
  </property>
</Properties>
</file>