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hint="eastAsia" w:ascii="黑体" w:hAnsi="黑体" w:eastAsia="黑体"/>
          <w:bCs/>
          <w:color w:val="000000"/>
          <w:sz w:val="30"/>
          <w:szCs w:val="30"/>
        </w:rPr>
      </w:pPr>
      <w:bookmarkStart w:id="0" w:name="_Toc290042463"/>
      <w:r>
        <w:rPr>
          <w:rFonts w:hint="eastAsia" w:ascii="黑体" w:hAnsi="黑体" w:eastAsia="黑体"/>
          <w:bCs/>
          <w:color w:val="000000"/>
          <w:sz w:val="30"/>
          <w:szCs w:val="30"/>
        </w:rPr>
        <w:t>关于拟将郭芝伊同志转为中共正式党员的公示</w:t>
      </w:r>
    </w:p>
    <w:bookmarkEnd w:id="0"/>
    <w:p>
      <w:pPr>
        <w:spacing w:line="520" w:lineRule="exact"/>
        <w:jc w:val="center"/>
        <w:rPr>
          <w:rFonts w:hint="eastAsia" w:ascii="黑体" w:hAnsi="黑体" w:eastAsia="黑体"/>
          <w:bCs/>
          <w:color w:val="000000"/>
          <w:sz w:val="30"/>
          <w:szCs w:val="30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根据本人申请、组织审查，经2018年12月16日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财务与会计学院学生第三</w:t>
      </w:r>
      <w:r>
        <w:rPr>
          <w:rFonts w:hint="eastAsia" w:ascii="仿宋" w:hAnsi="仿宋" w:eastAsia="仿宋"/>
          <w:color w:val="000000"/>
          <w:sz w:val="28"/>
          <w:szCs w:val="28"/>
        </w:rPr>
        <w:t>党支部委员会研究，拟将郭芝伊同志转为中共正式党员，现将有关情况予以公示。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公示时间自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2018</w:t>
      </w:r>
      <w:r>
        <w:rPr>
          <w:rFonts w:hint="eastAsia" w:ascii="仿宋" w:hAnsi="仿宋" w:eastAsia="仿宋"/>
          <w:color w:val="000000"/>
          <w:sz w:val="28"/>
          <w:szCs w:val="28"/>
        </w:rPr>
        <w:t>年12月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/>
          <w:color w:val="000000"/>
          <w:sz w:val="28"/>
          <w:szCs w:val="28"/>
        </w:rPr>
        <w:t>日至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2018</w:t>
      </w:r>
      <w:r>
        <w:rPr>
          <w:rFonts w:hint="eastAsia" w:ascii="仿宋" w:hAnsi="仿宋" w:eastAsia="仿宋"/>
          <w:color w:val="000000"/>
          <w:sz w:val="28"/>
          <w:szCs w:val="28"/>
        </w:rPr>
        <w:t>年12月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</w:t>
      </w:r>
      <w:bookmarkStart w:id="1" w:name="_GoBack"/>
      <w:bookmarkEnd w:id="1"/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28"/>
          <w:szCs w:val="28"/>
        </w:rPr>
        <w:t>日。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公示联系人：陆栋健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、吴少波</w:t>
      </w:r>
      <w:r>
        <w:rPr>
          <w:rFonts w:hint="eastAsia" w:ascii="仿宋" w:hAnsi="仿宋" w:eastAsia="仿宋"/>
          <w:color w:val="000000"/>
          <w:sz w:val="28"/>
          <w:szCs w:val="28"/>
        </w:rPr>
        <w:t>，联系方式：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668512、611673</w:t>
      </w:r>
      <w:r>
        <w:rPr>
          <w:rFonts w:hint="eastAsia" w:ascii="仿宋" w:hAnsi="仿宋" w:eastAsia="仿宋"/>
          <w:color w:val="000000"/>
          <w:sz w:val="28"/>
          <w:szCs w:val="28"/>
        </w:rPr>
        <w:t>，邮箱：ldjpdp051283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@zjgsu.edu.cn、wsblaw@163.com</w:t>
      </w:r>
    </w:p>
    <w:tbl>
      <w:tblPr>
        <w:tblStyle w:val="3"/>
        <w:tblW w:w="949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2880"/>
        <w:gridCol w:w="1620"/>
        <w:gridCol w:w="126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 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郭芝伊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所在部门（院系、班级）</w:t>
            </w:r>
          </w:p>
        </w:tc>
        <w:tc>
          <w:tcPr>
            <w:tcW w:w="3910" w:type="dxa"/>
            <w:gridSpan w:val="3"/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财务与会计学院会计1501班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性  别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女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民  族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文化程度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高中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职务/职称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政治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预备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2017年12月15日，经财务与会计学院第三支部会议确定。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姓名：陆栋健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部门/班级：浙江工商大学财会学院 党龄：8年。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姓名：吴少波 部门/班级：浙江工商大学财会学院  党龄：18年。</w:t>
            </w:r>
          </w:p>
        </w:tc>
      </w:tr>
    </w:tbl>
    <w:p>
      <w:pPr>
        <w:spacing w:line="520" w:lineRule="exact"/>
        <w:ind w:firstLine="1687" w:firstLineChars="600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                         </w:t>
      </w:r>
    </w:p>
    <w:p>
      <w:pPr>
        <w:spacing w:line="520" w:lineRule="exact"/>
        <w:ind w:firstLine="6044" w:firstLineChars="2150"/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财务与会计学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党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委</w:t>
      </w:r>
      <w:r>
        <w:rPr>
          <w:rFonts w:hint="eastAsia" w:ascii="宋体" w:hAnsi="宋体"/>
          <w:b/>
          <w:color w:val="000000"/>
          <w:sz w:val="28"/>
          <w:szCs w:val="28"/>
        </w:rPr>
        <w:t xml:space="preserve"> </w:t>
      </w:r>
    </w:p>
    <w:p>
      <w:pPr>
        <w:spacing w:line="520" w:lineRule="exact"/>
        <w:jc w:val="right"/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2018年12月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bCs/>
          <w:color w:val="000000"/>
          <w:sz w:val="28"/>
          <w:szCs w:val="28"/>
        </w:rPr>
        <w:t>日</w:t>
      </w:r>
    </w:p>
    <w:p>
      <w:pPr>
        <w:spacing w:line="520" w:lineRule="exact"/>
        <w:ind w:firstLine="6300" w:firstLineChars="2250"/>
        <w:rPr>
          <w:rFonts w:hint="eastAsia" w:ascii="宋体" w:hAnsi="宋体"/>
          <w:b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90F95"/>
    <w:rsid w:val="42290F95"/>
    <w:rsid w:val="65276A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2018-12-24T15:00:00Z</dcterms:created>
  <dc:creator>这么圆</dc:creator>
  <cp:lastModifiedBy>这么圆</cp:lastModifiedBy>
  <dcterms:modified xsi:type="dcterms:W3CDTF">2018-12-24T15:18:03Z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