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5" w:lineRule="auto"/>
        <w:ind w:firstLine="20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color w:val="FF0000"/>
          <w:spacing w:val="34"/>
          <w:sz w:val="43"/>
          <w:szCs w:val="43"/>
          <w14:textOutline w14:w="7975" w14:cap="sq" w14:cmpd="sng" w14:algn="ctr">
            <w14:solidFill>
              <w14:srgbClr w14:val="FF0000"/>
            </w14:solidFill>
            <w14:prstDash w14:val="solid"/>
            <w14:bevel/>
          </w14:textOutline>
        </w:rPr>
        <w:t>浙江</w:t>
      </w:r>
      <w:r>
        <w:rPr>
          <w:rFonts w:ascii="黑体" w:hAnsi="黑体" w:eastAsia="黑体" w:cs="黑体"/>
          <w:color w:val="FF0000"/>
          <w:spacing w:val="33"/>
          <w:sz w:val="43"/>
          <w:szCs w:val="43"/>
          <w14:textOutline w14:w="7975" w14:cap="sq" w14:cmpd="sng" w14:algn="ctr">
            <w14:solidFill>
              <w14:srgbClr w14:val="FF0000"/>
            </w14:solidFill>
            <w14:prstDash w14:val="solid"/>
            <w14:bevel/>
          </w14:textOutline>
        </w:rPr>
        <w:t>工商大学会计学院学生工作办公室文件</w:t>
      </w:r>
    </w:p>
    <w:p>
      <w:pPr>
        <w:spacing w:line="295" w:lineRule="auto"/>
      </w:pPr>
    </w:p>
    <w:p>
      <w:pPr>
        <w:spacing w:before="100" w:line="228" w:lineRule="auto"/>
        <w:ind w:firstLine="2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浙</w:t>
      </w:r>
      <w:r>
        <w:rPr>
          <w:rFonts w:ascii="仿宋" w:hAnsi="仿宋" w:eastAsia="仿宋" w:cs="仿宋"/>
          <w:spacing w:val="7"/>
          <w:sz w:val="31"/>
          <w:szCs w:val="31"/>
        </w:rPr>
        <w:t>商大会计学院〔</w:t>
      </w:r>
      <w:r>
        <w:rPr>
          <w:rFonts w:ascii="仿宋" w:hAnsi="仿宋" w:eastAsia="仿宋" w:cs="仿宋"/>
          <w:spacing w:val="3"/>
          <w:sz w:val="31"/>
          <w:szCs w:val="31"/>
        </w:rPr>
        <w:t>2022</w:t>
      </w:r>
      <w:r>
        <w:rPr>
          <w:rFonts w:ascii="仿宋" w:hAnsi="仿宋" w:eastAsia="仿宋" w:cs="仿宋"/>
          <w:spacing w:val="7"/>
          <w:sz w:val="31"/>
          <w:szCs w:val="31"/>
        </w:rPr>
        <w:t>〕</w:t>
      </w:r>
    </w:p>
    <w:p>
      <w:pPr>
        <w:spacing w:before="109" w:line="60" w:lineRule="exact"/>
        <w:ind w:firstLine="106"/>
        <w:textAlignment w:val="center"/>
      </w:pPr>
      <w:r>
        <w:drawing>
          <wp:inline distT="0" distB="0" distL="0" distR="0">
            <wp:extent cx="5648325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2" w:lineRule="auto"/>
      </w:pPr>
    </w:p>
    <w:p>
      <w:pPr>
        <w:spacing w:before="140" w:line="374" w:lineRule="auto"/>
        <w:ind w:left="2852" w:right="711" w:hanging="2425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0"/>
          <w:sz w:val="43"/>
          <w:szCs w:val="43"/>
        </w:rPr>
        <w:t>会计学院</w:t>
      </w:r>
      <w:r>
        <w:rPr>
          <w:rFonts w:ascii="黑体" w:hAnsi="黑体" w:eastAsia="黑体" w:cs="黑体"/>
          <w:spacing w:val="9"/>
          <w:sz w:val="43"/>
          <w:szCs w:val="43"/>
        </w:rPr>
        <w:t>关于违反学校疫情防控管理规定</w:t>
      </w:r>
      <w:r>
        <w:rPr>
          <w:rFonts w:ascii="黑体" w:hAnsi="黑体" w:eastAsia="黑体" w:cs="黑体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8"/>
          <w:sz w:val="43"/>
          <w:szCs w:val="43"/>
        </w:rPr>
        <w:t>情况</w:t>
      </w:r>
      <w:r>
        <w:rPr>
          <w:rFonts w:ascii="黑体" w:hAnsi="黑体" w:eastAsia="黑体" w:cs="黑体"/>
          <w:spacing w:val="7"/>
          <w:sz w:val="43"/>
          <w:szCs w:val="43"/>
        </w:rPr>
        <w:t>的通报批评</w:t>
      </w:r>
    </w:p>
    <w:p>
      <w:pPr>
        <w:spacing w:line="266" w:lineRule="auto"/>
      </w:pPr>
    </w:p>
    <w:p>
      <w:pPr>
        <w:spacing w:before="76" w:line="228" w:lineRule="auto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4"/>
          <w:sz w:val="23"/>
          <w:szCs w:val="23"/>
        </w:rPr>
        <w:t>学院</w:t>
      </w:r>
      <w:r>
        <w:rPr>
          <w:rFonts w:ascii="宋体" w:hAnsi="宋体" w:eastAsia="宋体" w:cs="宋体"/>
          <w:spacing w:val="4"/>
          <w:sz w:val="23"/>
          <w:szCs w:val="23"/>
        </w:rPr>
        <w:t>各班级</w:t>
      </w:r>
      <w:r>
        <w:rPr>
          <w:rFonts w:ascii="宋体" w:hAnsi="宋体" w:eastAsia="宋体" w:cs="宋体"/>
          <w:spacing w:val="5"/>
          <w:sz w:val="23"/>
          <w:szCs w:val="23"/>
        </w:rPr>
        <w:t>：</w:t>
      </w:r>
    </w:p>
    <w:p>
      <w:pPr>
        <w:spacing w:line="259" w:lineRule="auto"/>
      </w:pPr>
    </w:p>
    <w:p>
      <w:pPr>
        <w:spacing w:line="259" w:lineRule="auto"/>
      </w:pPr>
    </w:p>
    <w:p>
      <w:pPr>
        <w:spacing w:before="75" w:line="378" w:lineRule="auto"/>
        <w:ind w:left="183" w:right="586" w:firstLine="484"/>
        <w:rPr>
          <w:rFonts w:ascii="宋体" w:hAnsi="宋体" w:eastAsia="宋体" w:cs="宋体"/>
          <w:spacing w:val="6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根据</w:t>
      </w:r>
      <w:r>
        <w:rPr>
          <w:rFonts w:hint="eastAsia" w:ascii="宋体" w:hAnsi="宋体" w:eastAsia="宋体" w:cs="宋体"/>
          <w:sz w:val="23"/>
          <w:szCs w:val="23"/>
        </w:rPr>
        <w:t>浙江省、杭州市新冠疫情防控政策，以及省教育厅、属地（钱塘区、西湖区）防控办、学校防控办发布的疫情防控工作要求</w:t>
      </w:r>
      <w:r>
        <w:rPr>
          <w:rFonts w:hint="eastAsia" w:ascii="宋体" w:hAnsi="宋体" w:eastAsia="宋体" w:cs="宋体"/>
          <w:spacing w:val="6"/>
          <w:sz w:val="23"/>
          <w:szCs w:val="23"/>
        </w:rPr>
        <w:t>和《学工部、研工部关于进一步落实疫情防控纪律的通知》</w:t>
      </w:r>
      <w:r>
        <w:rPr>
          <w:rFonts w:ascii="宋体" w:hAnsi="宋体" w:eastAsia="宋体" w:cs="宋体"/>
          <w:spacing w:val="6"/>
          <w:sz w:val="23"/>
          <w:szCs w:val="23"/>
        </w:rPr>
        <w:t>的文件精神</w:t>
      </w:r>
      <w:r>
        <w:rPr>
          <w:rFonts w:hint="eastAsia" w:ascii="宋体" w:hAnsi="宋体" w:eastAsia="宋体" w:cs="宋体"/>
          <w:spacing w:val="6"/>
          <w:sz w:val="23"/>
          <w:szCs w:val="23"/>
        </w:rPr>
        <w:t>。</w:t>
      </w:r>
      <w:r>
        <w:rPr>
          <w:rFonts w:ascii="宋体" w:hAnsi="宋体" w:eastAsia="宋体" w:cs="宋体"/>
          <w:spacing w:val="6"/>
          <w:sz w:val="23"/>
          <w:szCs w:val="23"/>
        </w:rPr>
        <w:t>学院对</w:t>
      </w:r>
      <w:r>
        <w:rPr>
          <w:rFonts w:hint="eastAsia" w:ascii="宋体" w:hAnsi="宋体" w:eastAsia="宋体" w:cs="宋体"/>
          <w:spacing w:val="6"/>
          <w:sz w:val="23"/>
          <w:szCs w:val="23"/>
        </w:rPr>
        <w:t>学生</w:t>
      </w:r>
      <w:r>
        <w:rPr>
          <w:rFonts w:ascii="宋体" w:hAnsi="宋体" w:eastAsia="宋体" w:cs="宋体"/>
          <w:spacing w:val="6"/>
          <w:sz w:val="23"/>
          <w:szCs w:val="23"/>
        </w:rPr>
        <w:t>进</w:t>
      </w:r>
      <w:r>
        <w:rPr>
          <w:rFonts w:ascii="宋体" w:hAnsi="宋体" w:eastAsia="宋体" w:cs="宋体"/>
          <w:spacing w:val="10"/>
          <w:sz w:val="23"/>
          <w:szCs w:val="23"/>
        </w:rPr>
        <w:t>行离校</w:t>
      </w:r>
      <w:r>
        <w:rPr>
          <w:rFonts w:ascii="宋体" w:hAnsi="宋体" w:eastAsia="宋体" w:cs="宋体"/>
          <w:spacing w:val="12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sz w:val="23"/>
          <w:szCs w:val="23"/>
        </w:rPr>
        <w:t>返校网上报备等情况核查</w:t>
      </w:r>
      <w:r>
        <w:rPr>
          <w:rFonts w:ascii="宋体" w:hAnsi="宋体" w:eastAsia="宋体" w:cs="宋体"/>
          <w:spacing w:val="12"/>
          <w:sz w:val="23"/>
          <w:szCs w:val="23"/>
        </w:rPr>
        <w:t>。</w:t>
      </w:r>
      <w:r>
        <w:rPr>
          <w:rFonts w:ascii="宋体" w:hAnsi="宋体" w:eastAsia="宋体" w:cs="宋体"/>
          <w:spacing w:val="10"/>
          <w:sz w:val="23"/>
          <w:szCs w:val="23"/>
        </w:rPr>
        <w:t>现</w:t>
      </w:r>
      <w:r>
        <w:rPr>
          <w:rFonts w:ascii="宋体" w:hAnsi="宋体" w:eastAsia="宋体" w:cs="宋体"/>
          <w:spacing w:val="9"/>
          <w:sz w:val="23"/>
          <w:szCs w:val="23"/>
        </w:rPr>
        <w:t>发现</w:t>
      </w:r>
      <w:r>
        <w:rPr>
          <w:rFonts w:ascii="宋体" w:hAnsi="宋体" w:eastAsia="宋体" w:cs="宋体"/>
          <w:spacing w:val="12"/>
          <w:sz w:val="23"/>
          <w:szCs w:val="23"/>
        </w:rPr>
        <w:t>，</w:t>
      </w:r>
      <w:r>
        <w:rPr>
          <w:rFonts w:ascii="宋体" w:hAnsi="宋体" w:eastAsia="宋体" w:cs="宋体"/>
          <w:spacing w:val="9"/>
          <w:sz w:val="23"/>
          <w:szCs w:val="23"/>
        </w:rPr>
        <w:t>以下同学存在离校不报备违纪情况</w:t>
      </w:r>
      <w:r>
        <w:rPr>
          <w:rFonts w:ascii="宋体" w:hAnsi="宋体" w:eastAsia="宋体" w:cs="宋体"/>
          <w:spacing w:val="12"/>
          <w:sz w:val="23"/>
          <w:szCs w:val="23"/>
        </w:rPr>
        <w:t>，</w:t>
      </w:r>
      <w:r>
        <w:rPr>
          <w:rFonts w:ascii="宋体" w:hAnsi="宋体" w:eastAsia="宋体" w:cs="宋体"/>
          <w:spacing w:val="9"/>
          <w:sz w:val="23"/>
          <w:szCs w:val="23"/>
        </w:rPr>
        <w:t>存在严重安全隐患</w:t>
      </w:r>
      <w:r>
        <w:rPr>
          <w:rFonts w:ascii="宋体" w:hAnsi="宋体" w:eastAsia="宋体" w:cs="宋体"/>
          <w:spacing w:val="12"/>
          <w:sz w:val="23"/>
          <w:szCs w:val="23"/>
        </w:rPr>
        <w:t>。</w:t>
      </w:r>
      <w:r>
        <w:rPr>
          <w:rFonts w:ascii="宋体" w:hAnsi="宋体" w:eastAsia="宋体" w:cs="宋体"/>
          <w:spacing w:val="9"/>
          <w:sz w:val="23"/>
          <w:szCs w:val="23"/>
        </w:rPr>
        <w:t>根据检查结果</w:t>
      </w:r>
      <w:r>
        <w:rPr>
          <w:rFonts w:ascii="宋体" w:hAnsi="宋体" w:eastAsia="宋体" w:cs="宋体"/>
          <w:spacing w:val="11"/>
          <w:sz w:val="23"/>
          <w:szCs w:val="23"/>
        </w:rPr>
        <w:t>，</w:t>
      </w:r>
      <w:r>
        <w:rPr>
          <w:rFonts w:ascii="宋体" w:hAnsi="宋体" w:eastAsia="宋体" w:cs="宋体"/>
          <w:spacing w:val="9"/>
          <w:sz w:val="23"/>
          <w:szCs w:val="23"/>
        </w:rPr>
        <w:t>现将违纪同学名单通报如下</w:t>
      </w:r>
      <w:r>
        <w:rPr>
          <w:rFonts w:ascii="宋体" w:hAnsi="宋体" w:eastAsia="宋体" w:cs="宋体"/>
          <w:spacing w:val="10"/>
          <w:sz w:val="23"/>
          <w:szCs w:val="23"/>
        </w:rPr>
        <w:t>：</w:t>
      </w:r>
    </w:p>
    <w:p>
      <w:pPr>
        <w:spacing w:line="316" w:lineRule="auto"/>
      </w:pPr>
    </w:p>
    <w:p>
      <w:pPr>
        <w:spacing w:before="75" w:line="227" w:lineRule="auto"/>
        <w:ind w:firstLine="691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>国会1901班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</w:t>
      </w:r>
      <w:r>
        <w:rPr>
          <w:rFonts w:hint="eastAsia" w:ascii="Times New Roman" w:hAnsi="Times New Roman" w:eastAsia="宋体" w:cs="Times New Roman"/>
          <w:sz w:val="23"/>
          <w:szCs w:val="23"/>
          <w:lang w:val="en-US" w:eastAsia="zh-CN"/>
        </w:rPr>
        <w:t>全恩平</w:t>
      </w:r>
    </w:p>
    <w:p>
      <w:pPr>
        <w:spacing w:line="261" w:lineRule="auto"/>
      </w:pPr>
    </w:p>
    <w:p>
      <w:pPr>
        <w:spacing w:line="261" w:lineRule="auto"/>
      </w:pPr>
    </w:p>
    <w:p>
      <w:pPr>
        <w:spacing w:before="75" w:line="380" w:lineRule="auto"/>
        <w:ind w:left="189" w:right="505" w:firstLine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望全体同学引以为戒</w:t>
      </w:r>
      <w:r>
        <w:rPr>
          <w:rFonts w:ascii="宋体" w:hAnsi="宋体" w:eastAsia="宋体" w:cs="宋体"/>
          <w:spacing w:val="10"/>
          <w:sz w:val="23"/>
          <w:szCs w:val="23"/>
        </w:rPr>
        <w:t>，</w:t>
      </w:r>
      <w:r>
        <w:rPr>
          <w:rFonts w:ascii="宋体" w:hAnsi="宋体" w:eastAsia="宋体" w:cs="宋体"/>
          <w:spacing w:val="9"/>
          <w:sz w:val="23"/>
          <w:szCs w:val="23"/>
        </w:rPr>
        <w:t>认真</w:t>
      </w:r>
      <w:r>
        <w:rPr>
          <w:rFonts w:ascii="宋体" w:hAnsi="宋体" w:eastAsia="宋体" w:cs="宋体"/>
          <w:spacing w:val="8"/>
          <w:sz w:val="23"/>
          <w:szCs w:val="23"/>
        </w:rPr>
        <w:t>遵守学校疫情防控管理规定</w:t>
      </w:r>
      <w:r>
        <w:rPr>
          <w:rFonts w:ascii="宋体" w:hAnsi="宋体" w:eastAsia="宋体" w:cs="宋体"/>
          <w:spacing w:val="10"/>
          <w:sz w:val="23"/>
          <w:szCs w:val="23"/>
        </w:rPr>
        <w:t>，</w:t>
      </w:r>
      <w:r>
        <w:rPr>
          <w:rFonts w:ascii="宋体" w:hAnsi="宋体" w:eastAsia="宋体" w:cs="宋体"/>
          <w:spacing w:val="8"/>
          <w:sz w:val="23"/>
          <w:szCs w:val="23"/>
        </w:rPr>
        <w:t>共同营造安全</w:t>
      </w:r>
      <w:r>
        <w:rPr>
          <w:rFonts w:ascii="宋体" w:hAnsi="宋体" w:eastAsia="宋体" w:cs="宋体"/>
          <w:spacing w:val="10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稳定</w:t>
      </w:r>
      <w:r>
        <w:rPr>
          <w:rFonts w:ascii="宋体" w:hAnsi="宋体" w:eastAsia="宋体" w:cs="宋体"/>
          <w:spacing w:val="10"/>
          <w:sz w:val="23"/>
          <w:szCs w:val="23"/>
        </w:rPr>
        <w:t>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和谐的</w:t>
      </w:r>
      <w:r>
        <w:rPr>
          <w:rFonts w:ascii="宋体" w:hAnsi="宋体" w:eastAsia="宋体" w:cs="宋体"/>
          <w:spacing w:val="7"/>
          <w:sz w:val="23"/>
          <w:szCs w:val="23"/>
        </w:rPr>
        <w:t>校园环境</w:t>
      </w:r>
      <w:r>
        <w:rPr>
          <w:rFonts w:ascii="宋体" w:hAnsi="宋体" w:eastAsia="宋体" w:cs="宋体"/>
          <w:spacing w:val="9"/>
          <w:sz w:val="23"/>
          <w:szCs w:val="23"/>
        </w:rPr>
        <w:t>。</w:t>
      </w:r>
    </w:p>
    <w:p>
      <w:pPr>
        <w:spacing w:line="255" w:lineRule="auto"/>
      </w:pPr>
    </w:p>
    <w:p>
      <w:pPr>
        <w:spacing w:line="255" w:lineRule="auto"/>
      </w:pPr>
    </w:p>
    <w:p>
      <w:pPr>
        <w:spacing w:line="255" w:lineRule="auto"/>
      </w:pPr>
    </w:p>
    <w:p>
      <w:pPr>
        <w:spacing w:line="256" w:lineRule="auto"/>
      </w:pPr>
    </w:p>
    <w:p>
      <w:pPr>
        <w:spacing w:before="101" w:line="228" w:lineRule="auto"/>
        <w:ind w:firstLine="20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主题词：</w:t>
      </w:r>
      <w:r>
        <w:rPr>
          <w:rFonts w:ascii="黑体" w:hAnsi="黑体" w:eastAsia="黑体" w:cs="黑体"/>
          <w:spacing w:val="7"/>
          <w:sz w:val="31"/>
          <w:szCs w:val="31"/>
        </w:rPr>
        <w:t>学生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批评</w:t>
      </w:r>
    </w:p>
    <w:p>
      <w:pPr>
        <w:spacing w:line="99" w:lineRule="exact"/>
      </w:pPr>
    </w:p>
    <w:tbl>
      <w:tblPr>
        <w:tblStyle w:val="5"/>
        <w:tblW w:w="9044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0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09" w:lineRule="auto"/>
              <w:ind w:firstLine="19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抄送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:</w:t>
            </w:r>
            <w:r>
              <w:rPr>
                <w:rFonts w:hint="eastAsia" w:cs="仿宋" w:asciiTheme="minorEastAsia" w:hAnsiTheme="minorEastAsia"/>
                <w:spacing w:val="4"/>
                <w:sz w:val="31"/>
                <w:szCs w:val="31"/>
              </w:rPr>
              <w:t>会计学院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各班级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0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227" w:lineRule="auto"/>
              <w:ind w:firstLine="20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4"/>
                <w:sz w:val="31"/>
                <w:szCs w:val="31"/>
              </w:rPr>
              <w:t>浙江工商大</w:t>
            </w:r>
            <w:r>
              <w:rPr>
                <w:rFonts w:hint="eastAsia" w:ascii="宋体" w:hAnsi="宋体" w:eastAsia="宋体" w:cs="宋体"/>
                <w:spacing w:val="-3"/>
                <w:sz w:val="31"/>
                <w:szCs w:val="31"/>
              </w:rPr>
              <w:t>学会计学院</w:t>
            </w:r>
            <w:r>
              <w:rPr>
                <w:rFonts w:ascii="仿宋" w:hAnsi="仿宋" w:eastAsia="仿宋" w:cs="仿宋"/>
                <w:spacing w:val="-20"/>
                <w:sz w:val="31"/>
                <w:szCs w:val="31"/>
              </w:rPr>
              <w:t xml:space="preserve">   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2022</w:t>
            </w:r>
            <w:r>
              <w:rPr>
                <w:rFonts w:ascii="仿宋" w:hAnsi="仿宋" w:eastAsia="仿宋" w:cs="仿宋"/>
                <w:spacing w:val="-20"/>
                <w:sz w:val="31"/>
                <w:szCs w:val="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-20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0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-20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  <w:lang w:val="en-US" w:eastAsia="zh-CN"/>
              </w:rPr>
              <w:t>03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3"/>
                <w:sz w:val="31"/>
                <w:szCs w:val="31"/>
              </w:rPr>
              <w:t>日印发</w:t>
            </w:r>
          </w:p>
        </w:tc>
      </w:tr>
    </w:tbl>
    <w:p/>
    <w:sectPr>
      <w:pgSz w:w="11906" w:h="16839"/>
      <w:pgMar w:top="1416" w:right="1283" w:bottom="0" w:left="157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6524AA"/>
    <w:rsid w:val="0052171F"/>
    <w:rsid w:val="006524AA"/>
    <w:rsid w:val="00894936"/>
    <w:rsid w:val="00E52DEA"/>
    <w:rsid w:val="3DD84CED"/>
    <w:rsid w:val="49F37042"/>
    <w:rsid w:val="6E4B47B0"/>
    <w:rsid w:val="7DE3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362</Characters>
  <Lines>3</Lines>
  <Paragraphs>1</Paragraphs>
  <TotalTime>21</TotalTime>
  <ScaleCrop>false</ScaleCrop>
  <LinksUpToDate>false</LinksUpToDate>
  <CharactersWithSpaces>424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2021-12-12T20:21:00Z</dcterms:created>
  <dc:creator>MC SYSTEM</dc:creator>
  <cp:lastModifiedBy>Bazinga</cp:lastModifiedBy>
  <cp:lastPrinted>2022-03-30T15:00:00Z</cp:lastPrinted>
  <dcterms:modified xsi:type="dcterms:W3CDTF">2022-04-15T05:09:00Z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2022-03-30T19:17:19Z</vt:filetime>
  </property>
  <property fmtid="{D5CDD505-2E9C-101B-9397-08002B2CF9AE}" pid="4" name="commondata">
    <vt:lpwstr>eyJoZGlkIjoiZWM5ODJkNGI4Njk4OTA5MTNjZWY1NmI2ZTE2N2Q1ZTEifQ==</vt:lpwstr>
  </property>
  <property fmtid="{D5CDD505-2E9C-101B-9397-08002B2CF9AE}" pid="5" name="KSOProductBuildVer">
    <vt:lpwstr>2052-11.1.0.11636</vt:lpwstr>
  </property>
  <property fmtid="{D5CDD505-2E9C-101B-9397-08002B2CF9AE}" pid="6" name="ICV">
    <vt:lpwstr>015A42AB6B054B5D878FE75F879A123F</vt:lpwstr>
  </property>
</Properties>
</file>