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16328C">
      <w:pPr>
        <w:spacing w:before="156" w:after="156" w:line="520" w:lineRule="exact"/>
        <w:jc w:val="center"/>
        <w:outlineLvl w:val="1"/>
        <w:rPr>
          <w:rFonts w:hint="eastAsia"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关于拟吸收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吴怡、张维轩、李佳、卢雪丽、</w:t>
      </w:r>
      <w:bookmarkStart w:id="0" w:name="_GoBack"/>
      <w:bookmarkEnd w:id="0"/>
      <w:r>
        <w:rPr>
          <w:rFonts w:hint="eastAsia" w:ascii="黑体" w:eastAsia="黑体"/>
          <w:bCs/>
          <w:sz w:val="30"/>
          <w:szCs w:val="30"/>
          <w:lang w:val="en-US" w:eastAsia="zh-CN"/>
        </w:rPr>
        <w:t>吴溢清</w:t>
      </w:r>
      <w:r>
        <w:rPr>
          <w:rFonts w:hint="eastAsia" w:ascii="黑体" w:eastAsia="黑体"/>
          <w:bCs/>
          <w:sz w:val="30"/>
          <w:szCs w:val="30"/>
        </w:rPr>
        <w:t>等</w:t>
      </w:r>
      <w:r>
        <w:rPr>
          <w:rFonts w:hint="eastAsia" w:ascii="黑体" w:eastAsia="黑体"/>
          <w:bCs/>
          <w:sz w:val="30"/>
          <w:szCs w:val="30"/>
          <w:lang w:val="en-US" w:eastAsia="zh-CN"/>
        </w:rPr>
        <w:t>5</w:t>
      </w:r>
      <w:r>
        <w:rPr>
          <w:rFonts w:hint="eastAsia" w:ascii="黑体" w:eastAsia="黑体"/>
          <w:bCs/>
          <w:sz w:val="30"/>
          <w:szCs w:val="30"/>
        </w:rPr>
        <w:t>名同志为中共预备党员的公示</w:t>
      </w:r>
    </w:p>
    <w:p w14:paraId="569DE1A0">
      <w:pPr>
        <w:spacing w:line="480" w:lineRule="exact"/>
        <w:ind w:firstLine="480" w:firstLineChars="200"/>
        <w:rPr>
          <w:rFonts w:hint="eastAsia" w:ascii="宋体" w:cs="宋体"/>
          <w:bCs/>
          <w:sz w:val="24"/>
        </w:rPr>
      </w:pPr>
      <w:r>
        <w:rPr>
          <w:rFonts w:hint="eastAsia" w:ascii="宋体" w:cs="宋体"/>
          <w:bCs/>
          <w:sz w:val="24"/>
        </w:rPr>
        <w:t>根据本人申请、组织培养，拟吸收吴怡、张维轩、李佳、卢雪丽、吴溢清</w:t>
      </w:r>
      <w:r>
        <w:rPr>
          <w:rFonts w:hint="eastAsia" w:ascii="宋体" w:cs="宋体"/>
          <w:bCs/>
          <w:sz w:val="24"/>
        </w:rPr>
        <w:t>等</w:t>
      </w:r>
      <w:r>
        <w:rPr>
          <w:rFonts w:hint="eastAsia" w:ascii="宋体" w:cs="宋体"/>
          <w:bCs/>
          <w:sz w:val="24"/>
          <w:lang w:val="en-US" w:eastAsia="zh-CN"/>
        </w:rPr>
        <w:t>5</w:t>
      </w:r>
      <w:r>
        <w:rPr>
          <w:rFonts w:hint="eastAsia" w:ascii="宋体" w:cs="宋体"/>
          <w:bCs/>
          <w:sz w:val="24"/>
        </w:rPr>
        <w:t>名同志为中共预备党员，现将有关情况予以公示。</w:t>
      </w:r>
    </w:p>
    <w:p w14:paraId="01E59CE2">
      <w:pPr>
        <w:spacing w:line="480" w:lineRule="exact"/>
        <w:ind w:firstLine="480" w:firstLineChars="200"/>
        <w:rPr>
          <w:rFonts w:hint="eastAsia" w:ascii="宋体" w:cs="宋体"/>
          <w:bCs/>
          <w:sz w:val="24"/>
        </w:rPr>
      </w:pPr>
      <w:r>
        <w:rPr>
          <w:rFonts w:hint="eastAsia" w:ascii="宋体" w:cs="宋体"/>
          <w:bCs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60C030D6">
      <w:pPr>
        <w:spacing w:line="480" w:lineRule="exact"/>
        <w:ind w:firstLine="480" w:firstLineChars="200"/>
        <w:rPr>
          <w:rFonts w:hint="eastAsia" w:ascii="宋体" w:cs="宋体"/>
          <w:bCs/>
          <w:sz w:val="24"/>
        </w:rPr>
      </w:pPr>
      <w:r>
        <w:rPr>
          <w:rFonts w:hint="eastAsia" w:ascii="宋体" w:cs="宋体"/>
          <w:bCs/>
          <w:sz w:val="24"/>
        </w:rPr>
        <w:t>公示时间自</w:t>
      </w:r>
      <w:r>
        <w:rPr>
          <w:rFonts w:hint="eastAsia" w:ascii="宋体"/>
          <w:bCs/>
          <w:sz w:val="28"/>
          <w:szCs w:val="28"/>
        </w:rPr>
        <w:t>2026</w:t>
      </w:r>
      <w:r>
        <w:rPr>
          <w:rFonts w:hint="eastAsia" w:ascii="宋体" w:cs="宋体"/>
          <w:bCs/>
          <w:sz w:val="24"/>
        </w:rPr>
        <w:t>年</w:t>
      </w:r>
      <w:r>
        <w:rPr>
          <w:rFonts w:hint="eastAsia" w:ascii="宋体"/>
          <w:bCs/>
          <w:sz w:val="28"/>
          <w:szCs w:val="28"/>
        </w:rPr>
        <w:t>05</w:t>
      </w:r>
      <w:r>
        <w:rPr>
          <w:rFonts w:hint="eastAsia" w:ascii="宋体" w:cs="宋体"/>
          <w:bCs/>
          <w:sz w:val="24"/>
        </w:rPr>
        <w:t>月</w:t>
      </w:r>
      <w:r>
        <w:rPr>
          <w:rFonts w:hint="eastAsia" w:ascii="宋体"/>
          <w:bCs/>
          <w:sz w:val="28"/>
          <w:szCs w:val="28"/>
        </w:rPr>
        <w:t>28</w:t>
      </w:r>
      <w:r>
        <w:rPr>
          <w:rFonts w:hint="eastAsia" w:ascii="宋体" w:cs="宋体"/>
          <w:bCs/>
          <w:sz w:val="24"/>
        </w:rPr>
        <w:t>日至</w:t>
      </w:r>
      <w:r>
        <w:rPr>
          <w:rFonts w:hint="eastAsia" w:ascii="宋体"/>
          <w:bCs/>
          <w:sz w:val="28"/>
          <w:szCs w:val="28"/>
        </w:rPr>
        <w:t>2026</w:t>
      </w:r>
      <w:r>
        <w:rPr>
          <w:rFonts w:hint="eastAsia" w:ascii="宋体" w:cs="宋体"/>
          <w:bCs/>
          <w:sz w:val="24"/>
        </w:rPr>
        <w:t>年</w:t>
      </w:r>
      <w:r>
        <w:rPr>
          <w:rFonts w:hint="eastAsia" w:ascii="宋体"/>
          <w:bCs/>
          <w:sz w:val="28"/>
          <w:szCs w:val="28"/>
        </w:rPr>
        <w:t>06</w:t>
      </w:r>
      <w:r>
        <w:rPr>
          <w:rFonts w:hint="eastAsia" w:ascii="宋体" w:cs="宋体"/>
          <w:bCs/>
          <w:sz w:val="24"/>
        </w:rPr>
        <w:t>月</w:t>
      </w:r>
      <w:r>
        <w:rPr>
          <w:rFonts w:hint="eastAsia" w:ascii="宋体"/>
          <w:bCs/>
          <w:sz w:val="28"/>
          <w:szCs w:val="28"/>
        </w:rPr>
        <w:t>03</w:t>
      </w:r>
      <w:r>
        <w:rPr>
          <w:rFonts w:hint="eastAsia" w:ascii="宋体" w:cs="宋体"/>
          <w:bCs/>
          <w:sz w:val="24"/>
        </w:rPr>
        <w:t>日。</w:t>
      </w:r>
    </w:p>
    <w:p w14:paraId="481E7E6D">
      <w:pPr>
        <w:spacing w:line="520" w:lineRule="exact"/>
        <w:ind w:firstLine="480" w:firstLineChars="200"/>
        <w:rPr>
          <w:rFonts w:hint="eastAsia" w:ascii="宋体" w:cs="宋体"/>
          <w:bCs/>
          <w:sz w:val="24"/>
        </w:rPr>
      </w:pPr>
      <w:r>
        <w:rPr>
          <w:rFonts w:hint="eastAsia" w:ascii="宋体" w:cs="宋体"/>
          <w:bCs/>
          <w:sz w:val="24"/>
        </w:rPr>
        <w:t>公示联系人：熊诗倩、蒋旻    联系方式：0571-28008107、 0571-28008137，</w:t>
      </w:r>
    </w:p>
    <w:p w14:paraId="54E4EFAB">
      <w:pPr>
        <w:spacing w:line="520" w:lineRule="exact"/>
        <w:ind w:firstLine="480" w:firstLineChars="200"/>
        <w:rPr>
          <w:rFonts w:hint="eastAsia" w:ascii="宋体" w:cs="宋体"/>
          <w:bCs/>
          <w:sz w:val="24"/>
        </w:rPr>
      </w:pPr>
      <w:r>
        <w:rPr>
          <w:rFonts w:hint="eastAsia" w:ascii="宋体" w:cs="宋体"/>
          <w:bCs/>
          <w:sz w:val="24"/>
        </w:rPr>
        <w:t>邮箱：xiongdiudiu12138@mail.zjgsu.edu.cn、</w:t>
      </w:r>
    </w:p>
    <w:p w14:paraId="6DCB4551">
      <w:pPr>
        <w:spacing w:line="520" w:lineRule="exact"/>
        <w:rPr>
          <w:rFonts w:hint="eastAsia" w:ascii="宋体" w:cs="宋体"/>
          <w:bCs/>
          <w:sz w:val="24"/>
        </w:rPr>
      </w:pPr>
      <w:r>
        <w:rPr>
          <w:rFonts w:hint="eastAsia" w:ascii="宋体" w:cs="宋体"/>
          <w:bCs/>
          <w:sz w:val="24"/>
        </w:rPr>
        <w:t xml:space="preserve">          </w:t>
      </w:r>
      <w:r>
        <w:rPr>
          <w:rFonts w:ascii="宋体" w:cs="宋体"/>
          <w:bCs/>
          <w:sz w:val="24"/>
        </w:rPr>
        <w:t>jerry0717@163.com</w:t>
      </w:r>
    </w:p>
    <w:tbl>
      <w:tblPr>
        <w:tblStyle w:val="17"/>
        <w:tblW w:w="0" w:type="auto"/>
        <w:tblInd w:w="-5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776"/>
        <w:gridCol w:w="630"/>
        <w:gridCol w:w="630"/>
        <w:gridCol w:w="720"/>
        <w:gridCol w:w="1080"/>
        <w:gridCol w:w="1080"/>
        <w:gridCol w:w="1080"/>
        <w:gridCol w:w="900"/>
        <w:gridCol w:w="1080"/>
        <w:gridCol w:w="950"/>
        <w:gridCol w:w="807"/>
        <w:gridCol w:w="943"/>
        <w:gridCol w:w="976"/>
        <w:gridCol w:w="1080"/>
      </w:tblGrid>
      <w:tr w14:paraId="5739B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 w14:paraId="2A2F183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所属支部</w:t>
            </w:r>
          </w:p>
        </w:tc>
        <w:tc>
          <w:tcPr>
            <w:tcW w:w="776" w:type="dxa"/>
            <w:vAlign w:val="center"/>
          </w:tcPr>
          <w:p w14:paraId="6BC167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630" w:type="dxa"/>
            <w:vAlign w:val="center"/>
          </w:tcPr>
          <w:p w14:paraId="759FF7B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30" w:type="dxa"/>
            <w:vAlign w:val="center"/>
          </w:tcPr>
          <w:p w14:paraId="14EF4E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vAlign w:val="center"/>
          </w:tcPr>
          <w:p w14:paraId="3B91F41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申请入党时间</w:t>
            </w:r>
          </w:p>
        </w:tc>
        <w:tc>
          <w:tcPr>
            <w:tcW w:w="1080" w:type="dxa"/>
            <w:vAlign w:val="center"/>
          </w:tcPr>
          <w:p w14:paraId="694E902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确定入党积极分子时间</w:t>
            </w:r>
          </w:p>
        </w:tc>
        <w:tc>
          <w:tcPr>
            <w:tcW w:w="1080" w:type="dxa"/>
            <w:vAlign w:val="center"/>
          </w:tcPr>
          <w:p w14:paraId="05FD8BB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是否取得党校结业证书</w:t>
            </w:r>
          </w:p>
        </w:tc>
        <w:tc>
          <w:tcPr>
            <w:tcW w:w="1080" w:type="dxa"/>
            <w:vAlign w:val="center"/>
          </w:tcPr>
          <w:p w14:paraId="6AE62A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入党积极分子培养情况</w:t>
            </w:r>
          </w:p>
        </w:tc>
        <w:tc>
          <w:tcPr>
            <w:tcW w:w="900" w:type="dxa"/>
            <w:vAlign w:val="center"/>
          </w:tcPr>
          <w:p w14:paraId="1B00DD7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确定发展对象时间</w:t>
            </w:r>
          </w:p>
        </w:tc>
        <w:tc>
          <w:tcPr>
            <w:tcW w:w="1080" w:type="dxa"/>
            <w:vAlign w:val="center"/>
          </w:tcPr>
          <w:p w14:paraId="0B3DAA6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发展对象培训是否合格</w:t>
            </w:r>
          </w:p>
        </w:tc>
        <w:tc>
          <w:tcPr>
            <w:tcW w:w="950" w:type="dxa"/>
            <w:vAlign w:val="center"/>
          </w:tcPr>
          <w:p w14:paraId="57BEE86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政治审查情况</w:t>
            </w:r>
          </w:p>
        </w:tc>
        <w:tc>
          <w:tcPr>
            <w:tcW w:w="807" w:type="dxa"/>
            <w:vAlign w:val="center"/>
          </w:tcPr>
          <w:p w14:paraId="51E710C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群众评价</w:t>
            </w:r>
          </w:p>
        </w:tc>
        <w:tc>
          <w:tcPr>
            <w:tcW w:w="943" w:type="dxa"/>
            <w:vAlign w:val="center"/>
          </w:tcPr>
          <w:p w14:paraId="287BC68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素质评</w:t>
            </w:r>
          </w:p>
          <w:p w14:paraId="2F7C559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价排名</w:t>
            </w:r>
          </w:p>
        </w:tc>
        <w:tc>
          <w:tcPr>
            <w:tcW w:w="976" w:type="dxa"/>
            <w:vAlign w:val="center"/>
          </w:tcPr>
          <w:p w14:paraId="4FECDAF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入党介绍人</w:t>
            </w:r>
          </w:p>
        </w:tc>
        <w:tc>
          <w:tcPr>
            <w:tcW w:w="1080" w:type="dxa"/>
            <w:vAlign w:val="center"/>
          </w:tcPr>
          <w:p w14:paraId="4C9A51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686A5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 w14:paraId="5C9C5E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财务管理本科生党支部</w:t>
            </w:r>
          </w:p>
        </w:tc>
        <w:tc>
          <w:tcPr>
            <w:tcW w:w="776" w:type="dxa"/>
            <w:vAlign w:val="center"/>
          </w:tcPr>
          <w:p w14:paraId="75E520F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吴怡</w:t>
            </w:r>
          </w:p>
        </w:tc>
        <w:tc>
          <w:tcPr>
            <w:tcW w:w="630" w:type="dxa"/>
            <w:vAlign w:val="center"/>
          </w:tcPr>
          <w:p w14:paraId="722D9AD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630" w:type="dxa"/>
            <w:vAlign w:val="center"/>
          </w:tcPr>
          <w:p w14:paraId="5A99E320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720" w:type="dxa"/>
            <w:vAlign w:val="center"/>
          </w:tcPr>
          <w:p w14:paraId="5CAB254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2023/9/16</w:t>
            </w:r>
          </w:p>
        </w:tc>
        <w:tc>
          <w:tcPr>
            <w:tcW w:w="1080" w:type="dxa"/>
            <w:vAlign w:val="center"/>
          </w:tcPr>
          <w:p w14:paraId="2CC303A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2024/10/22</w:t>
            </w:r>
          </w:p>
        </w:tc>
        <w:tc>
          <w:tcPr>
            <w:tcW w:w="1080" w:type="dxa"/>
            <w:vAlign w:val="center"/>
          </w:tcPr>
          <w:p w14:paraId="506F906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1080" w:type="dxa"/>
            <w:vAlign w:val="center"/>
          </w:tcPr>
          <w:p w14:paraId="6303B9D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20FDB26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2026/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21</w:t>
            </w:r>
          </w:p>
        </w:tc>
        <w:tc>
          <w:tcPr>
            <w:tcW w:w="1080" w:type="dxa"/>
            <w:vAlign w:val="center"/>
          </w:tcPr>
          <w:p w14:paraId="3FB18A22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50" w:type="dxa"/>
            <w:vAlign w:val="center"/>
          </w:tcPr>
          <w:p w14:paraId="190D12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257BF11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943" w:type="dxa"/>
            <w:vAlign w:val="center"/>
          </w:tcPr>
          <w:p w14:paraId="1EDCFF69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5/49</w:t>
            </w:r>
          </w:p>
        </w:tc>
        <w:tc>
          <w:tcPr>
            <w:tcW w:w="976" w:type="dxa"/>
            <w:vAlign w:val="center"/>
          </w:tcPr>
          <w:p w14:paraId="4F2BD8BE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方诗瑶</w:t>
            </w:r>
            <w:r>
              <w:rPr>
                <w:rFonts w:hint="eastAsia"/>
                <w:lang w:eastAsia="zh-CN"/>
              </w:rPr>
              <w:t>、</w:t>
            </w:r>
          </w:p>
          <w:p w14:paraId="1F3F22E2">
            <w:pPr>
              <w:rPr>
                <w:rFonts w:hint="eastAsia"/>
              </w:rPr>
            </w:pPr>
            <w:r>
              <w:rPr>
                <w:rFonts w:hint="eastAsia"/>
              </w:rPr>
              <w:t>杨婧琦</w:t>
            </w:r>
          </w:p>
        </w:tc>
        <w:tc>
          <w:tcPr>
            <w:tcW w:w="1080" w:type="dxa"/>
            <w:vAlign w:val="center"/>
          </w:tcPr>
          <w:p w14:paraId="5429F35E">
            <w:pPr>
              <w:jc w:val="center"/>
              <w:rPr>
                <w:rFonts w:hint="eastAsia"/>
              </w:rPr>
            </w:pPr>
          </w:p>
        </w:tc>
      </w:tr>
      <w:tr w14:paraId="372E8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 w14:paraId="13F513B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财务管理本科生党支部</w:t>
            </w:r>
          </w:p>
        </w:tc>
        <w:tc>
          <w:tcPr>
            <w:tcW w:w="776" w:type="dxa"/>
            <w:vAlign w:val="center"/>
          </w:tcPr>
          <w:p w14:paraId="4B346E5A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张维轩</w:t>
            </w:r>
          </w:p>
        </w:tc>
        <w:tc>
          <w:tcPr>
            <w:tcW w:w="630" w:type="dxa"/>
            <w:vAlign w:val="center"/>
          </w:tcPr>
          <w:p w14:paraId="442B4BD9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630" w:type="dxa"/>
            <w:vAlign w:val="center"/>
          </w:tcPr>
          <w:p w14:paraId="764E4B65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720" w:type="dxa"/>
            <w:vAlign w:val="center"/>
          </w:tcPr>
          <w:p w14:paraId="519920F4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2024/9/16</w:t>
            </w:r>
          </w:p>
        </w:tc>
        <w:tc>
          <w:tcPr>
            <w:tcW w:w="1080" w:type="dxa"/>
            <w:vAlign w:val="center"/>
          </w:tcPr>
          <w:p w14:paraId="2D92032D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2025/3/21</w:t>
            </w:r>
          </w:p>
        </w:tc>
        <w:tc>
          <w:tcPr>
            <w:tcW w:w="1080" w:type="dxa"/>
            <w:vAlign w:val="center"/>
          </w:tcPr>
          <w:p w14:paraId="0F059E27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1080" w:type="dxa"/>
            <w:vAlign w:val="center"/>
          </w:tcPr>
          <w:p w14:paraId="6476ABC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900" w:type="dxa"/>
            <w:vAlign w:val="center"/>
          </w:tcPr>
          <w:p w14:paraId="67F538CF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2026/5/21</w:t>
            </w:r>
          </w:p>
        </w:tc>
        <w:tc>
          <w:tcPr>
            <w:tcW w:w="1080" w:type="dxa"/>
            <w:vAlign w:val="center"/>
          </w:tcPr>
          <w:p w14:paraId="7B013102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50" w:type="dxa"/>
            <w:vAlign w:val="center"/>
          </w:tcPr>
          <w:p w14:paraId="4CC7F788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合格</w:t>
            </w:r>
          </w:p>
        </w:tc>
        <w:tc>
          <w:tcPr>
            <w:tcW w:w="807" w:type="dxa"/>
            <w:vAlign w:val="center"/>
          </w:tcPr>
          <w:p w14:paraId="552CEC90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好</w:t>
            </w:r>
          </w:p>
        </w:tc>
        <w:tc>
          <w:tcPr>
            <w:tcW w:w="943" w:type="dxa"/>
            <w:vAlign w:val="center"/>
          </w:tcPr>
          <w:p w14:paraId="719CBBCD"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4/47</w:t>
            </w:r>
          </w:p>
        </w:tc>
        <w:tc>
          <w:tcPr>
            <w:tcW w:w="976" w:type="dxa"/>
            <w:vAlign w:val="center"/>
          </w:tcPr>
          <w:p w14:paraId="59749FF8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方诗瑶</w:t>
            </w:r>
            <w:r>
              <w:rPr>
                <w:rFonts w:hint="eastAsia"/>
                <w:lang w:eastAsia="zh-CN"/>
              </w:rPr>
              <w:t>、</w:t>
            </w:r>
          </w:p>
          <w:p w14:paraId="158DEF0E">
            <w:pPr>
              <w:rPr>
                <w:rFonts w:hint="eastAsia"/>
              </w:rPr>
            </w:pPr>
            <w:r>
              <w:rPr>
                <w:rFonts w:hint="eastAsia"/>
              </w:rPr>
              <w:t>杨婧琦</w:t>
            </w:r>
          </w:p>
        </w:tc>
        <w:tc>
          <w:tcPr>
            <w:tcW w:w="1080" w:type="dxa"/>
            <w:vAlign w:val="center"/>
          </w:tcPr>
          <w:p w14:paraId="009AA07D">
            <w:pPr>
              <w:jc w:val="center"/>
              <w:rPr>
                <w:rFonts w:hint="eastAsia"/>
              </w:rPr>
            </w:pPr>
          </w:p>
        </w:tc>
      </w:tr>
      <w:tr w14:paraId="3BE65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 w14:paraId="27106F94"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财务管理本科生党支部</w:t>
            </w:r>
          </w:p>
        </w:tc>
        <w:tc>
          <w:tcPr>
            <w:tcW w:w="776" w:type="dxa"/>
            <w:vAlign w:val="center"/>
          </w:tcPr>
          <w:p w14:paraId="3DA5F42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李佳</w:t>
            </w:r>
          </w:p>
        </w:tc>
        <w:tc>
          <w:tcPr>
            <w:tcW w:w="630" w:type="dxa"/>
            <w:vAlign w:val="center"/>
          </w:tcPr>
          <w:p w14:paraId="4D14F28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女</w:t>
            </w:r>
          </w:p>
        </w:tc>
        <w:tc>
          <w:tcPr>
            <w:tcW w:w="630" w:type="dxa"/>
            <w:vAlign w:val="center"/>
          </w:tcPr>
          <w:p w14:paraId="2C977A40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汉</w:t>
            </w:r>
          </w:p>
        </w:tc>
        <w:tc>
          <w:tcPr>
            <w:tcW w:w="720" w:type="dxa"/>
            <w:vAlign w:val="center"/>
          </w:tcPr>
          <w:p w14:paraId="3C155CF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2024/9/16</w:t>
            </w:r>
          </w:p>
        </w:tc>
        <w:tc>
          <w:tcPr>
            <w:tcW w:w="1080" w:type="dxa"/>
            <w:vAlign w:val="center"/>
          </w:tcPr>
          <w:p w14:paraId="74703D5E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2025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  <w:lang w:eastAsia="zh-CN"/>
              </w:rPr>
              <w:t>3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  <w:lang w:eastAsia="zh-CN"/>
              </w:rPr>
              <w:t>21</w:t>
            </w:r>
          </w:p>
        </w:tc>
        <w:tc>
          <w:tcPr>
            <w:tcW w:w="1080" w:type="dxa"/>
            <w:vAlign w:val="center"/>
          </w:tcPr>
          <w:p w14:paraId="3F1DF95C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1080" w:type="dxa"/>
            <w:vAlign w:val="center"/>
          </w:tcPr>
          <w:p w14:paraId="28FB02F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4ECCBB88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2026/5/21</w:t>
            </w:r>
          </w:p>
        </w:tc>
        <w:tc>
          <w:tcPr>
            <w:tcW w:w="1080" w:type="dxa"/>
            <w:vAlign w:val="center"/>
          </w:tcPr>
          <w:p w14:paraId="0F7FAD0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50" w:type="dxa"/>
            <w:vAlign w:val="center"/>
          </w:tcPr>
          <w:p w14:paraId="504DD2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5CFF2C85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好</w:t>
            </w:r>
          </w:p>
        </w:tc>
        <w:tc>
          <w:tcPr>
            <w:tcW w:w="943" w:type="dxa"/>
            <w:vAlign w:val="center"/>
          </w:tcPr>
          <w:p w14:paraId="18967964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3/47</w:t>
            </w:r>
          </w:p>
        </w:tc>
        <w:tc>
          <w:tcPr>
            <w:tcW w:w="976" w:type="dxa"/>
            <w:vAlign w:val="center"/>
          </w:tcPr>
          <w:p w14:paraId="664BBD6C"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方</w:t>
            </w:r>
            <w:r>
              <w:rPr>
                <w:rFonts w:hint="eastAsia"/>
                <w:lang w:eastAsia="zh-CN"/>
              </w:rPr>
              <w:t>诗</w:t>
            </w:r>
            <w:r>
              <w:rPr>
                <w:rFonts w:hint="eastAsia"/>
              </w:rPr>
              <w:t>瑶</w:t>
            </w:r>
            <w:r>
              <w:rPr>
                <w:rFonts w:hint="eastAsia"/>
                <w:lang w:eastAsia="zh-CN"/>
              </w:rPr>
              <w:t>、</w:t>
            </w:r>
          </w:p>
          <w:p w14:paraId="40D6902A">
            <w:pPr>
              <w:rPr>
                <w:rFonts w:hint="eastAsia"/>
              </w:rPr>
            </w:pPr>
            <w:r>
              <w:rPr>
                <w:rFonts w:hint="eastAsia"/>
              </w:rPr>
              <w:t>刘晶雨</w:t>
            </w:r>
          </w:p>
        </w:tc>
        <w:tc>
          <w:tcPr>
            <w:tcW w:w="1080" w:type="dxa"/>
            <w:vAlign w:val="center"/>
          </w:tcPr>
          <w:p w14:paraId="1A30464B">
            <w:pPr>
              <w:jc w:val="center"/>
              <w:rPr>
                <w:rFonts w:hint="eastAsia"/>
              </w:rPr>
            </w:pPr>
          </w:p>
        </w:tc>
      </w:tr>
      <w:tr w14:paraId="2D2AE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 w14:paraId="5EF9E1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财务管理本科生党支部</w:t>
            </w:r>
          </w:p>
        </w:tc>
        <w:tc>
          <w:tcPr>
            <w:tcW w:w="776" w:type="dxa"/>
            <w:vAlign w:val="center"/>
          </w:tcPr>
          <w:p w14:paraId="23531C0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卢雪丽</w:t>
            </w:r>
          </w:p>
        </w:tc>
        <w:tc>
          <w:tcPr>
            <w:tcW w:w="630" w:type="dxa"/>
            <w:vAlign w:val="center"/>
          </w:tcPr>
          <w:p w14:paraId="533A5D0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630" w:type="dxa"/>
            <w:vAlign w:val="center"/>
          </w:tcPr>
          <w:p w14:paraId="2B623E9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汉</w:t>
            </w:r>
          </w:p>
        </w:tc>
        <w:tc>
          <w:tcPr>
            <w:tcW w:w="720" w:type="dxa"/>
            <w:vAlign w:val="center"/>
          </w:tcPr>
          <w:p w14:paraId="23AE6B2A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16</w:t>
            </w:r>
          </w:p>
        </w:tc>
        <w:tc>
          <w:tcPr>
            <w:tcW w:w="1080" w:type="dxa"/>
            <w:vAlign w:val="center"/>
          </w:tcPr>
          <w:p w14:paraId="3C1F48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21</w:t>
            </w:r>
          </w:p>
        </w:tc>
        <w:tc>
          <w:tcPr>
            <w:tcW w:w="1080" w:type="dxa"/>
            <w:vAlign w:val="center"/>
          </w:tcPr>
          <w:p w14:paraId="6F972FB5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2095403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1A6A8AC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  <w:lang w:val="en-US" w:eastAsia="zh-CN"/>
              </w:rPr>
              <w:t>/</w:t>
            </w:r>
            <w:r>
              <w:t>5</w:t>
            </w:r>
            <w:r>
              <w:rPr>
                <w:rFonts w:hint="eastAsia"/>
                <w:lang w:val="en-US" w:eastAsia="zh-CN"/>
              </w:rPr>
              <w:t>/</w:t>
            </w:r>
            <w:r>
              <w:t>21</w:t>
            </w:r>
          </w:p>
        </w:tc>
        <w:tc>
          <w:tcPr>
            <w:tcW w:w="1080" w:type="dxa"/>
            <w:vAlign w:val="center"/>
          </w:tcPr>
          <w:p w14:paraId="1B35C919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</w:t>
            </w:r>
          </w:p>
        </w:tc>
        <w:tc>
          <w:tcPr>
            <w:tcW w:w="950" w:type="dxa"/>
            <w:vAlign w:val="center"/>
          </w:tcPr>
          <w:p w14:paraId="7D4021F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220947C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943" w:type="dxa"/>
            <w:vAlign w:val="center"/>
          </w:tcPr>
          <w:p w14:paraId="53D6967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5/47</w:t>
            </w:r>
          </w:p>
        </w:tc>
        <w:tc>
          <w:tcPr>
            <w:tcW w:w="976" w:type="dxa"/>
            <w:vAlign w:val="center"/>
          </w:tcPr>
          <w:p w14:paraId="7848313B">
            <w:pPr>
              <w:rPr>
                <w:rFonts w:hint="eastAsia"/>
              </w:rPr>
            </w:pPr>
            <w:r>
              <w:t>沈龙啸</w:t>
            </w:r>
            <w:r>
              <w:rPr>
                <w:rFonts w:hint="eastAsia"/>
                <w:lang w:eastAsia="zh-CN"/>
              </w:rPr>
              <w:t>、</w:t>
            </w:r>
            <w:r>
              <w:t>杨婧琦</w:t>
            </w:r>
          </w:p>
        </w:tc>
        <w:tc>
          <w:tcPr>
            <w:tcW w:w="1080" w:type="dxa"/>
            <w:vAlign w:val="center"/>
          </w:tcPr>
          <w:p w14:paraId="41401201">
            <w:pPr>
              <w:jc w:val="center"/>
              <w:rPr>
                <w:rFonts w:hint="eastAsia"/>
              </w:rPr>
            </w:pPr>
          </w:p>
        </w:tc>
      </w:tr>
      <w:tr w14:paraId="7F8E1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36" w:type="dxa"/>
            <w:vAlign w:val="center"/>
          </w:tcPr>
          <w:p w14:paraId="64C47E5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财务管理本科生党支部</w:t>
            </w:r>
          </w:p>
        </w:tc>
        <w:tc>
          <w:tcPr>
            <w:tcW w:w="776" w:type="dxa"/>
            <w:vAlign w:val="center"/>
          </w:tcPr>
          <w:p w14:paraId="7E56294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吴溢清</w:t>
            </w:r>
          </w:p>
        </w:tc>
        <w:tc>
          <w:tcPr>
            <w:tcW w:w="630" w:type="dxa"/>
            <w:vAlign w:val="center"/>
          </w:tcPr>
          <w:p w14:paraId="428949D9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630" w:type="dxa"/>
            <w:vAlign w:val="center"/>
          </w:tcPr>
          <w:p w14:paraId="0CC9A1AB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汉</w:t>
            </w:r>
          </w:p>
        </w:tc>
        <w:tc>
          <w:tcPr>
            <w:tcW w:w="720" w:type="dxa"/>
            <w:vAlign w:val="center"/>
          </w:tcPr>
          <w:p w14:paraId="35E09BF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2024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9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16</w:t>
            </w:r>
          </w:p>
        </w:tc>
        <w:tc>
          <w:tcPr>
            <w:tcW w:w="1080" w:type="dxa"/>
            <w:vAlign w:val="center"/>
          </w:tcPr>
          <w:p w14:paraId="5C0793B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2025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21</w:t>
            </w:r>
          </w:p>
        </w:tc>
        <w:tc>
          <w:tcPr>
            <w:tcW w:w="1080" w:type="dxa"/>
            <w:vAlign w:val="center"/>
          </w:tcPr>
          <w:p w14:paraId="77118587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3CB8785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2AC7E4F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2026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21</w:t>
            </w:r>
          </w:p>
        </w:tc>
        <w:tc>
          <w:tcPr>
            <w:tcW w:w="1080" w:type="dxa"/>
            <w:vAlign w:val="center"/>
          </w:tcPr>
          <w:p w14:paraId="654939FE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950" w:type="dxa"/>
            <w:vAlign w:val="center"/>
          </w:tcPr>
          <w:p w14:paraId="53AD74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2610AAE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好</w:t>
            </w:r>
          </w:p>
        </w:tc>
        <w:tc>
          <w:tcPr>
            <w:tcW w:w="943" w:type="dxa"/>
            <w:vAlign w:val="center"/>
          </w:tcPr>
          <w:p w14:paraId="2B274FE6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21/47</w:t>
            </w:r>
          </w:p>
        </w:tc>
        <w:tc>
          <w:tcPr>
            <w:tcW w:w="976" w:type="dxa"/>
            <w:vAlign w:val="center"/>
          </w:tcPr>
          <w:p w14:paraId="2FB55B21">
            <w:pPr>
              <w:rPr>
                <w:rFonts w:hint="eastAsia"/>
              </w:rPr>
            </w:pPr>
            <w:r>
              <w:rPr>
                <w:rFonts w:hint="eastAsia"/>
              </w:rPr>
              <w:t>沈龙啸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刘晶雨</w:t>
            </w:r>
          </w:p>
        </w:tc>
        <w:tc>
          <w:tcPr>
            <w:tcW w:w="1080" w:type="dxa"/>
            <w:vAlign w:val="center"/>
          </w:tcPr>
          <w:p w14:paraId="6AAC508F">
            <w:pPr>
              <w:jc w:val="center"/>
              <w:rPr>
                <w:rFonts w:hint="eastAsia"/>
              </w:rPr>
            </w:pPr>
          </w:p>
        </w:tc>
      </w:tr>
    </w:tbl>
    <w:p w14:paraId="05ED9D92">
      <w:pPr>
        <w:spacing w:line="480" w:lineRule="exact"/>
        <w:rPr>
          <w:rFonts w:hint="eastAsia" w:ascii="仿宋" w:hAnsi="仿宋"/>
          <w:bCs/>
          <w:sz w:val="28"/>
          <w:szCs w:val="28"/>
        </w:rPr>
      </w:pPr>
    </w:p>
    <w:p w14:paraId="2D070A94">
      <w:pPr>
        <w:spacing w:line="520" w:lineRule="exact"/>
        <w:ind w:firstLine="1680" w:firstLineChars="600"/>
        <w:rPr>
          <w:rFonts w:hint="eastAsia" w:ascii="宋体"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hint="eastAsia" w:ascii="宋体"/>
          <w:bCs/>
          <w:sz w:val="28"/>
          <w:szCs w:val="28"/>
        </w:rPr>
        <w:t>会计学院党委</w:t>
      </w:r>
    </w:p>
    <w:p w14:paraId="022DACE8">
      <w:pPr>
        <w:spacing w:line="520" w:lineRule="exact"/>
        <w:ind w:firstLine="9800" w:firstLineChars="3500"/>
        <w:rPr>
          <w:rFonts w:hint="eastAsia" w:ascii="宋体"/>
          <w:sz w:val="28"/>
          <w:szCs w:val="28"/>
        </w:rPr>
      </w:pPr>
      <w:r>
        <w:rPr>
          <w:rFonts w:hint="eastAsia" w:ascii="宋体"/>
          <w:bCs/>
          <w:sz w:val="28"/>
          <w:szCs w:val="28"/>
        </w:rPr>
        <w:t>2026</w:t>
      </w:r>
      <w:r>
        <w:rPr>
          <w:rFonts w:hint="eastAsia" w:ascii="宋体"/>
          <w:sz w:val="28"/>
          <w:szCs w:val="28"/>
        </w:rPr>
        <w:t>年05月28日</w:t>
      </w:r>
    </w:p>
    <w:p w14:paraId="2D4EEB4B">
      <w:pPr>
        <w:rPr>
          <w:rFonts w:hint="eastAsia"/>
        </w:rPr>
      </w:pPr>
    </w:p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roid Sans Fallba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xi Sans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ZXiaoBiaoSong-B05S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A61C1"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SystemFonts/>
  <w:bordersDoNotSurroundHeader w:val="1"/>
  <w:bordersDoNotSurroundFooter w:val="1"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MWE5NjY3ZWM3Njg4ZmEwM2NmZmM5MGI1MmJlMTgifQ=="/>
  </w:docVars>
  <w:rsids>
    <w:rsidRoot w:val="00172A27"/>
    <w:rsid w:val="00084286"/>
    <w:rsid w:val="003E1997"/>
    <w:rsid w:val="004B7471"/>
    <w:rsid w:val="00511B14"/>
    <w:rsid w:val="005F4992"/>
    <w:rsid w:val="009E340B"/>
    <w:rsid w:val="00DC4E43"/>
    <w:rsid w:val="00EE339E"/>
    <w:rsid w:val="00F246C0"/>
    <w:rsid w:val="0EEF0C62"/>
    <w:rsid w:val="0FD0201D"/>
    <w:rsid w:val="143C0CA7"/>
    <w:rsid w:val="1B252495"/>
    <w:rsid w:val="1B7C407F"/>
    <w:rsid w:val="4AB16FF2"/>
    <w:rsid w:val="4C653BF0"/>
    <w:rsid w:val="5C6E09BA"/>
    <w:rsid w:val="5E5C46DC"/>
    <w:rsid w:val="73B40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roid Sans Fallback" w:hAnsi="Droid Sans Fallback" w:eastAsia="宋体" w:cs="Droid Sans Fallback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/>
    <w:lsdException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8">
    <w:name w:val="Default Paragraph Font"/>
    <w:uiPriority w:val="0"/>
    <w:rPr>
      <w:rFonts w:ascii="Times New Roman" w:hAnsi="Times New Roman" w:eastAsia="宋体" w:cs="Times New Roman"/>
      <w:lang w:bidi="ar-SA"/>
    </w:rPr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3"/>
    <w:basedOn w:val="1"/>
    <w:uiPriority w:val="0"/>
    <w:pPr>
      <w:spacing w:after="120"/>
    </w:pPr>
    <w:rPr>
      <w:sz w:val="16"/>
      <w:szCs w:val="16"/>
    </w:rPr>
  </w:style>
  <w:style w:type="paragraph" w:styleId="6">
    <w:name w:val="Body Text Indent"/>
    <w:basedOn w:val="1"/>
    <w:uiPriority w:val="0"/>
    <w:pPr>
      <w:ind w:firstLine="200" w:firstLineChars="200"/>
    </w:pPr>
    <w:rPr>
      <w:sz w:val="28"/>
    </w:rPr>
  </w:style>
  <w:style w:type="paragraph" w:styleId="7">
    <w:name w:val="Date"/>
    <w:basedOn w:val="1"/>
    <w:next w:val="1"/>
    <w:uiPriority w:val="0"/>
    <w:pPr>
      <w:ind w:left="2500" w:leftChars="2500"/>
    </w:pPr>
  </w:style>
  <w:style w:type="paragraph" w:styleId="8">
    <w:name w:val="Body Text Indent 2"/>
    <w:basedOn w:val="1"/>
    <w:uiPriority w:val="0"/>
    <w:pPr>
      <w:spacing w:line="580" w:lineRule="atLeast"/>
      <w:ind w:firstLine="570"/>
    </w:pPr>
    <w:rPr>
      <w:rFonts w:eastAsia="FangSong_GB2312"/>
      <w:sz w:val="32"/>
      <w:szCs w:val="28"/>
    </w:rPr>
  </w:style>
  <w:style w:type="paragraph" w:styleId="9">
    <w:name w:val="Balloon Text"/>
    <w:basedOn w:val="1"/>
    <w:uiPriority w:val="0"/>
    <w:rPr>
      <w:sz w:val="18"/>
      <w:szCs w:val="18"/>
    </w:rPr>
  </w:style>
  <w:style w:type="paragraph" w:styleId="10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iPriority w:val="0"/>
    <w:pPr>
      <w:tabs>
        <w:tab w:val="right" w:leader="dot" w:pos="8720"/>
      </w:tabs>
      <w:jc w:val="center"/>
    </w:pPr>
  </w:style>
  <w:style w:type="paragraph" w:styleId="13">
    <w:name w:val="Body Text Indent 3"/>
    <w:basedOn w:val="1"/>
    <w:uiPriority w:val="0"/>
    <w:pPr>
      <w:spacing w:after="120"/>
      <w:ind w:left="200" w:leftChars="200"/>
    </w:pPr>
    <w:rPr>
      <w:sz w:val="16"/>
      <w:szCs w:val="16"/>
    </w:rPr>
  </w:style>
  <w:style w:type="paragraph" w:styleId="14">
    <w:name w:val="toc 2"/>
    <w:basedOn w:val="1"/>
    <w:next w:val="1"/>
    <w:uiPriority w:val="0"/>
    <w:pPr>
      <w:ind w:left="200" w:leftChars="200"/>
    </w:pPr>
  </w:style>
  <w:style w:type="paragraph" w:styleId="15">
    <w:name w:val="HTML Preformatted"/>
    <w:basedOn w:val="1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16">
    <w:name w:val="Normal (Web)"/>
    <w:basedOn w:val="1"/>
    <w:uiPriority w:val="0"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19">
    <w:name w:val="Strong"/>
    <w:qFormat/>
    <w:uiPriority w:val="0"/>
    <w:rPr>
      <w:rFonts w:ascii="Times New Roman" w:hAnsi="Times New Roman" w:eastAsia="宋体" w:cs="Times New Roman"/>
      <w:b/>
      <w:bCs/>
      <w:lang w:bidi="ar-SA"/>
    </w:rPr>
  </w:style>
  <w:style w:type="character" w:styleId="20">
    <w:name w:val="page number"/>
    <w:uiPriority w:val="0"/>
    <w:rPr>
      <w:rFonts w:ascii="Times New Roman" w:hAnsi="Times New Roman" w:eastAsia="宋体" w:cs="Times New Roman"/>
      <w:lang w:bidi="ar-SA"/>
    </w:rPr>
  </w:style>
  <w:style w:type="character" w:styleId="21">
    <w:name w:val="Hyperlink"/>
    <w:uiPriority w:val="0"/>
    <w:rPr>
      <w:rFonts w:ascii="Times New Roman" w:hAnsi="Times New Roman" w:eastAsia="宋体" w:cs="Times New Roman"/>
      <w:color w:val="0000FF"/>
      <w:u w:val="single"/>
      <w:lang w:bidi="ar-SA"/>
    </w:rPr>
  </w:style>
  <w:style w:type="paragraph" w:customStyle="1" w:styleId="22">
    <w:name w:val="List Paragraph"/>
    <w:basedOn w:val="1"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23">
    <w:name w:val="标题1"/>
    <w:basedOn w:val="1"/>
    <w:next w:val="1"/>
    <w:uiPriority w:val="0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  <w:style w:type="paragraph" w:customStyle="1" w:styleId="24">
    <w:name w:val="Default"/>
    <w:uiPriority w:val="0"/>
    <w:pPr>
      <w:widowControl w:val="0"/>
      <w:autoSpaceDE w:val="0"/>
      <w:autoSpaceDN w:val="0"/>
      <w:adjustRightInd w:val="0"/>
    </w:pPr>
    <w:rPr>
      <w:rFonts w:ascii="FZXiaoBiaoSong-B05S" w:hAnsi="FZXiaoBiaoSong-B05S" w:eastAsia="FZXiaoBiaoSong-B05S" w:cs="FZXiaoBiaoSong-B05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浙江工商大学</Company>
  <Pages>2</Pages>
  <Words>314</Words>
  <Characters>406</Characters>
  <Lines>9</Lines>
  <Paragraphs>16</Paragraphs>
  <TotalTime>0</TotalTime>
  <ScaleCrop>false</ScaleCrop>
  <LinksUpToDate>false</LinksUpToDate>
  <CharactersWithSpaces>480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2026-05-27T13:15:00Z</dcterms:created>
  <dc:creator>zzb</dc:creator>
  <cp:lastModifiedBy>ctxvouvhixtdry</cp:lastModifiedBy>
  <cp:lastPrinted>2015-01-08T02:02:00Z</cp:lastPrinted>
  <dcterms:modified xsi:type="dcterms:W3CDTF">2026-05-28T06:58:51Z</dcterms:modified>
  <dc:title>《中国共产党普通高等学校基层组织工作条例》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eyJoZGlkIjoiMjI3ZTUyNWQ0N2FhOTFlNTQyNGE2MGI4NDVkZjAxNTAiLCJ1c2VySWQiOiIxMDU2NTI1MjcwIn0=</vt:lpwstr>
  </property>
  <property fmtid="{D5CDD505-2E9C-101B-9397-08002B2CF9AE}" pid="4" name="ICV">
    <vt:lpwstr>2D359465C71F46BD989CBF300DEA1D88_12</vt:lpwstr>
  </property>
</Properties>
</file>