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2C53" w14:textId="77777777" w:rsidR="00D44F72" w:rsidRDefault="00DA6EA3">
      <w:pPr>
        <w:spacing w:before="156" w:after="156" w:line="520" w:lineRule="exact"/>
        <w:jc w:val="center"/>
        <w:outlineLvl w:val="1"/>
        <w:rPr>
          <w:rFonts w:ascii="SimHei" w:eastAsia="SimHei" w:hint="eastAsia"/>
          <w:bCs/>
          <w:sz w:val="30"/>
          <w:szCs w:val="30"/>
        </w:rPr>
      </w:pPr>
      <w:r>
        <w:rPr>
          <w:rFonts w:ascii="SimHei" w:eastAsia="SimHei" w:hint="eastAsia"/>
          <w:bCs/>
          <w:sz w:val="30"/>
          <w:szCs w:val="30"/>
        </w:rPr>
        <w:t>关于拟吸收</w:t>
      </w:r>
      <w:r>
        <w:rPr>
          <w:rFonts w:ascii="SimHei" w:eastAsia="SimHei" w:hint="eastAsia"/>
          <w:bCs/>
          <w:sz w:val="30"/>
          <w:szCs w:val="30"/>
          <w:lang w:eastAsia="zh"/>
        </w:rPr>
        <w:t>虞云天</w:t>
      </w:r>
      <w:r>
        <w:rPr>
          <w:rFonts w:ascii="SimHei" w:eastAsia="SimHei" w:hint="eastAsia"/>
          <w:bCs/>
          <w:sz w:val="30"/>
          <w:szCs w:val="30"/>
        </w:rPr>
        <w:t>等</w:t>
      </w:r>
      <w:r>
        <w:rPr>
          <w:rFonts w:ascii="SimHei" w:eastAsia="SimHei" w:hint="eastAsia"/>
          <w:bCs/>
          <w:sz w:val="30"/>
          <w:szCs w:val="30"/>
          <w:lang w:eastAsia="zh"/>
        </w:rPr>
        <w:t>4</w:t>
      </w:r>
      <w:r>
        <w:rPr>
          <w:rFonts w:ascii="SimHei" w:eastAsia="SimHei" w:hint="eastAsia"/>
          <w:bCs/>
          <w:sz w:val="30"/>
          <w:szCs w:val="30"/>
        </w:rPr>
        <w:t>名同志为中共预备党员的公示</w:t>
      </w:r>
    </w:p>
    <w:p w14:paraId="67455294" w14:textId="77777777" w:rsidR="00D44F72" w:rsidRDefault="00DA6EA3">
      <w:pPr>
        <w:spacing w:line="480" w:lineRule="exact"/>
        <w:ind w:firstLine="480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>根据本人申请、组织培养，拟吸收</w:t>
      </w:r>
      <w:r>
        <w:rPr>
          <w:rFonts w:ascii="SimSun" w:cs="SimSun" w:hint="eastAsia"/>
          <w:bCs/>
          <w:sz w:val="24"/>
          <w:lang w:eastAsia="zh"/>
        </w:rPr>
        <w:t>虞云天</w:t>
      </w:r>
      <w:r>
        <w:rPr>
          <w:rFonts w:ascii="SimSun" w:cs="SimSun" w:hint="eastAsia"/>
          <w:bCs/>
          <w:sz w:val="24"/>
        </w:rPr>
        <w:t>等</w:t>
      </w:r>
      <w:r>
        <w:rPr>
          <w:rFonts w:ascii="SimSun" w:cs="SimSun" w:hint="eastAsia"/>
          <w:bCs/>
          <w:sz w:val="24"/>
          <w:lang w:eastAsia="zh"/>
        </w:rPr>
        <w:t>4</w:t>
      </w:r>
      <w:r>
        <w:rPr>
          <w:rFonts w:ascii="SimSun" w:cs="SimSun" w:hint="eastAsia"/>
          <w:bCs/>
          <w:sz w:val="24"/>
        </w:rPr>
        <w:t>名同志为中共预备党员，现将有关情况予以公示。</w:t>
      </w:r>
    </w:p>
    <w:p w14:paraId="697DDD37" w14:textId="77777777" w:rsidR="00D44F72" w:rsidRDefault="00DA6EA3">
      <w:pPr>
        <w:spacing w:line="480" w:lineRule="exact"/>
        <w:ind w:firstLine="480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1C9C84F0" w14:textId="77777777" w:rsidR="00D44F72" w:rsidRDefault="00DA6EA3">
      <w:pPr>
        <w:spacing w:line="480" w:lineRule="exact"/>
        <w:ind w:firstLine="480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>公示时间自</w:t>
      </w:r>
      <w:r>
        <w:rPr>
          <w:rFonts w:ascii="SimSun" w:hint="eastAsia"/>
          <w:bCs/>
          <w:sz w:val="28"/>
          <w:szCs w:val="28"/>
        </w:rPr>
        <w:t>2026</w:t>
      </w:r>
      <w:r>
        <w:rPr>
          <w:rFonts w:ascii="SimSun" w:cs="SimSun" w:hint="eastAsia"/>
          <w:bCs/>
          <w:sz w:val="24"/>
        </w:rPr>
        <w:t>年</w:t>
      </w:r>
      <w:r>
        <w:rPr>
          <w:rFonts w:ascii="SimSun" w:hint="eastAsia"/>
          <w:bCs/>
          <w:sz w:val="28"/>
          <w:szCs w:val="28"/>
        </w:rPr>
        <w:t>05</w:t>
      </w:r>
      <w:r>
        <w:rPr>
          <w:rFonts w:ascii="SimSun" w:cs="SimSun" w:hint="eastAsia"/>
          <w:bCs/>
          <w:sz w:val="24"/>
        </w:rPr>
        <w:t>月</w:t>
      </w:r>
      <w:r>
        <w:rPr>
          <w:rFonts w:ascii="SimSun" w:hint="eastAsia"/>
          <w:bCs/>
          <w:sz w:val="28"/>
          <w:szCs w:val="28"/>
        </w:rPr>
        <w:t>28</w:t>
      </w:r>
      <w:r>
        <w:rPr>
          <w:rFonts w:ascii="SimSun" w:cs="SimSun" w:hint="eastAsia"/>
          <w:bCs/>
          <w:sz w:val="24"/>
        </w:rPr>
        <w:t>日至</w:t>
      </w:r>
      <w:r>
        <w:rPr>
          <w:rFonts w:ascii="SimSun" w:hint="eastAsia"/>
          <w:bCs/>
          <w:sz w:val="28"/>
          <w:szCs w:val="28"/>
        </w:rPr>
        <w:t>2026</w:t>
      </w:r>
      <w:r>
        <w:rPr>
          <w:rFonts w:ascii="SimSun" w:cs="SimSun" w:hint="eastAsia"/>
          <w:bCs/>
          <w:sz w:val="24"/>
        </w:rPr>
        <w:t>年</w:t>
      </w:r>
      <w:r>
        <w:rPr>
          <w:rFonts w:ascii="SimSun" w:hint="eastAsia"/>
          <w:bCs/>
          <w:sz w:val="28"/>
          <w:szCs w:val="28"/>
        </w:rPr>
        <w:t>06</w:t>
      </w:r>
      <w:r>
        <w:rPr>
          <w:rFonts w:ascii="SimSun" w:cs="SimSun" w:hint="eastAsia"/>
          <w:bCs/>
          <w:sz w:val="24"/>
        </w:rPr>
        <w:t>月</w:t>
      </w:r>
      <w:r>
        <w:rPr>
          <w:rFonts w:ascii="SimSun" w:hint="eastAsia"/>
          <w:bCs/>
          <w:sz w:val="28"/>
          <w:szCs w:val="28"/>
        </w:rPr>
        <w:t>03</w:t>
      </w:r>
      <w:r>
        <w:rPr>
          <w:rFonts w:ascii="SimSun" w:cs="SimSun" w:hint="eastAsia"/>
          <w:bCs/>
          <w:sz w:val="24"/>
        </w:rPr>
        <w:t>日。</w:t>
      </w:r>
    </w:p>
    <w:p w14:paraId="3BA4ABA0" w14:textId="77777777" w:rsidR="00D44F72" w:rsidRDefault="00DA6EA3">
      <w:pPr>
        <w:spacing w:line="520" w:lineRule="exact"/>
        <w:ind w:firstLine="480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>公示联系人：熊诗倩、蒋旻</w:t>
      </w:r>
      <w:r>
        <w:rPr>
          <w:rFonts w:ascii="SimSun" w:cs="SimSun" w:hint="eastAsia"/>
          <w:bCs/>
          <w:sz w:val="24"/>
        </w:rPr>
        <w:t xml:space="preserve">    </w:t>
      </w:r>
      <w:r>
        <w:rPr>
          <w:rFonts w:ascii="SimSun" w:cs="SimSun" w:hint="eastAsia"/>
          <w:bCs/>
          <w:sz w:val="24"/>
        </w:rPr>
        <w:t>联系方式：</w:t>
      </w:r>
      <w:r>
        <w:rPr>
          <w:rFonts w:ascii="SimSun" w:cs="SimSun" w:hint="eastAsia"/>
          <w:bCs/>
          <w:sz w:val="24"/>
        </w:rPr>
        <w:t>0571-28008107</w:t>
      </w:r>
      <w:r>
        <w:rPr>
          <w:rFonts w:ascii="SimSun" w:cs="SimSun" w:hint="eastAsia"/>
          <w:bCs/>
          <w:sz w:val="24"/>
        </w:rPr>
        <w:t>、</w:t>
      </w:r>
      <w:r>
        <w:rPr>
          <w:rFonts w:ascii="SimSun" w:cs="SimSun" w:hint="eastAsia"/>
          <w:bCs/>
          <w:sz w:val="24"/>
        </w:rPr>
        <w:t xml:space="preserve"> 0571-28008137</w:t>
      </w:r>
      <w:r>
        <w:rPr>
          <w:rFonts w:ascii="SimSun" w:cs="SimSun" w:hint="eastAsia"/>
          <w:bCs/>
          <w:sz w:val="24"/>
        </w:rPr>
        <w:t>，</w:t>
      </w:r>
    </w:p>
    <w:p w14:paraId="3758FB0F" w14:textId="77777777" w:rsidR="00D44F72" w:rsidRDefault="00DA6EA3">
      <w:pPr>
        <w:spacing w:line="520" w:lineRule="exact"/>
        <w:ind w:firstLine="480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>邮箱：</w:t>
      </w:r>
      <w:r>
        <w:rPr>
          <w:rFonts w:ascii="SimSun" w:cs="SimSun" w:hint="eastAsia"/>
          <w:bCs/>
          <w:sz w:val="24"/>
        </w:rPr>
        <w:t>xiongdiudiu12138@mail.zjgsu.edu.cn</w:t>
      </w:r>
      <w:r>
        <w:rPr>
          <w:rFonts w:ascii="SimSun" w:cs="SimSun" w:hint="eastAsia"/>
          <w:bCs/>
          <w:sz w:val="24"/>
        </w:rPr>
        <w:t>、</w:t>
      </w:r>
    </w:p>
    <w:p w14:paraId="6BA4316F" w14:textId="77777777" w:rsidR="00D44F72" w:rsidRDefault="00DA6EA3">
      <w:pPr>
        <w:spacing w:line="520" w:lineRule="exact"/>
        <w:rPr>
          <w:rFonts w:ascii="SimSun" w:cs="SimSun" w:hint="eastAsia"/>
          <w:bCs/>
          <w:sz w:val="24"/>
        </w:rPr>
      </w:pPr>
      <w:r>
        <w:rPr>
          <w:rFonts w:ascii="SimSun" w:cs="SimSun" w:hint="eastAsia"/>
          <w:bCs/>
          <w:sz w:val="24"/>
        </w:rPr>
        <w:t xml:space="preserve">          </w:t>
      </w:r>
      <w:r>
        <w:rPr>
          <w:rFonts w:ascii="SimSun" w:cs="SimSun"/>
          <w:bCs/>
          <w:sz w:val="24"/>
        </w:rPr>
        <w:t>jerry0717@163.com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75"/>
        <w:gridCol w:w="629"/>
        <w:gridCol w:w="629"/>
        <w:gridCol w:w="720"/>
        <w:gridCol w:w="1079"/>
        <w:gridCol w:w="1078"/>
        <w:gridCol w:w="1078"/>
        <w:gridCol w:w="899"/>
        <w:gridCol w:w="1078"/>
        <w:gridCol w:w="948"/>
        <w:gridCol w:w="806"/>
        <w:gridCol w:w="942"/>
        <w:gridCol w:w="975"/>
        <w:gridCol w:w="1078"/>
      </w:tblGrid>
      <w:tr w:rsidR="00D44F72" w14:paraId="03507A0A" w14:textId="77777777">
        <w:tc>
          <w:tcPr>
            <w:tcW w:w="1236" w:type="dxa"/>
            <w:vAlign w:val="center"/>
          </w:tcPr>
          <w:p w14:paraId="15095801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2281C86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67F1C712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416EEB7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574BD340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12F41FBC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3A722ED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497BA2C8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2720A0BC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29C30A1D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3A67CEC1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3B73A23F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5E242673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素质评</w:t>
            </w:r>
          </w:p>
          <w:p w14:paraId="2BE3E245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606C386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32BC77E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D44F72" w14:paraId="5E1C1392" w14:textId="77777777">
        <w:tc>
          <w:tcPr>
            <w:tcW w:w="1236" w:type="dxa"/>
            <w:vAlign w:val="center"/>
          </w:tcPr>
          <w:p w14:paraId="4166900C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16B101F8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虞云天</w:t>
            </w:r>
          </w:p>
        </w:tc>
        <w:tc>
          <w:tcPr>
            <w:tcW w:w="630" w:type="dxa"/>
            <w:vAlign w:val="center"/>
          </w:tcPr>
          <w:p w14:paraId="1FA536E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男</w:t>
            </w:r>
          </w:p>
        </w:tc>
        <w:tc>
          <w:tcPr>
            <w:tcW w:w="630" w:type="dxa"/>
            <w:vAlign w:val="center"/>
          </w:tcPr>
          <w:p w14:paraId="2037EB0D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汉</w:t>
            </w:r>
          </w:p>
        </w:tc>
        <w:tc>
          <w:tcPr>
            <w:tcW w:w="720" w:type="dxa"/>
            <w:vAlign w:val="center"/>
          </w:tcPr>
          <w:p w14:paraId="1C410EDE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06E41685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16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7740A4CF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1080" w:type="dxa"/>
            <w:vAlign w:val="center"/>
          </w:tcPr>
          <w:p w14:paraId="05FF97C2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396D9903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2026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18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3C93D00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950" w:type="dxa"/>
            <w:vAlign w:val="center"/>
          </w:tcPr>
          <w:p w14:paraId="0DA0380C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5692CADF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好</w:t>
            </w:r>
          </w:p>
        </w:tc>
        <w:tc>
          <w:tcPr>
            <w:tcW w:w="943" w:type="dxa"/>
            <w:vAlign w:val="center"/>
          </w:tcPr>
          <w:p w14:paraId="587DB4C9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8/39</w:t>
            </w:r>
          </w:p>
        </w:tc>
        <w:tc>
          <w:tcPr>
            <w:tcW w:w="976" w:type="dxa"/>
            <w:vAlign w:val="center"/>
          </w:tcPr>
          <w:p w14:paraId="698D72CF" w14:textId="77777777" w:rsidR="00D44F72" w:rsidRDefault="00DA6EA3">
            <w:pPr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杨婷婷、方海敏</w:t>
            </w:r>
          </w:p>
        </w:tc>
        <w:tc>
          <w:tcPr>
            <w:tcW w:w="1080" w:type="dxa"/>
            <w:vAlign w:val="center"/>
          </w:tcPr>
          <w:p w14:paraId="727A6FB3" w14:textId="77777777" w:rsidR="00D44F72" w:rsidRDefault="00D44F72">
            <w:pPr>
              <w:jc w:val="center"/>
              <w:rPr>
                <w:rFonts w:hint="eastAsia"/>
              </w:rPr>
            </w:pPr>
          </w:p>
        </w:tc>
      </w:tr>
      <w:tr w:rsidR="00D44F72" w14:paraId="31F8EEE6" w14:textId="77777777">
        <w:tc>
          <w:tcPr>
            <w:tcW w:w="1236" w:type="dxa"/>
            <w:vAlign w:val="center"/>
          </w:tcPr>
          <w:p w14:paraId="7627B774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6CB5E129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潘可颖</w:t>
            </w:r>
          </w:p>
        </w:tc>
        <w:tc>
          <w:tcPr>
            <w:tcW w:w="630" w:type="dxa"/>
            <w:vAlign w:val="center"/>
          </w:tcPr>
          <w:p w14:paraId="188BE433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女</w:t>
            </w:r>
          </w:p>
        </w:tc>
        <w:tc>
          <w:tcPr>
            <w:tcW w:w="630" w:type="dxa"/>
            <w:vAlign w:val="center"/>
          </w:tcPr>
          <w:p w14:paraId="49BE2735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汉</w:t>
            </w:r>
          </w:p>
        </w:tc>
        <w:tc>
          <w:tcPr>
            <w:tcW w:w="720" w:type="dxa"/>
            <w:vAlign w:val="center"/>
          </w:tcPr>
          <w:p w14:paraId="1EF2FC50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2020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8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6AC65DA7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2021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30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5703D2A4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1080" w:type="dxa"/>
            <w:vAlign w:val="center"/>
          </w:tcPr>
          <w:p w14:paraId="48B4CAE6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5AD8B3EB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2026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18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467B1A75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950" w:type="dxa"/>
            <w:vAlign w:val="center"/>
          </w:tcPr>
          <w:p w14:paraId="7BB2DD68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17E4D5FF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好</w:t>
            </w:r>
          </w:p>
        </w:tc>
        <w:tc>
          <w:tcPr>
            <w:tcW w:w="943" w:type="dxa"/>
            <w:vAlign w:val="center"/>
          </w:tcPr>
          <w:p w14:paraId="40F24AD0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6/39</w:t>
            </w:r>
          </w:p>
        </w:tc>
        <w:tc>
          <w:tcPr>
            <w:tcW w:w="976" w:type="dxa"/>
            <w:vAlign w:val="center"/>
          </w:tcPr>
          <w:p w14:paraId="2A2CE9BA" w14:textId="77777777" w:rsidR="00D44F72" w:rsidRDefault="00DA6EA3">
            <w:pPr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徐剑畅、</w:t>
            </w:r>
          </w:p>
          <w:p w14:paraId="180F4815" w14:textId="77777777" w:rsidR="00D44F72" w:rsidRDefault="00DA6EA3">
            <w:pPr>
              <w:rPr>
                <w:rFonts w:hint="eastAsia"/>
              </w:rPr>
            </w:pPr>
            <w:r>
              <w:t>徐孟飞</w:t>
            </w:r>
          </w:p>
        </w:tc>
        <w:tc>
          <w:tcPr>
            <w:tcW w:w="1080" w:type="dxa"/>
            <w:vAlign w:val="center"/>
          </w:tcPr>
          <w:p w14:paraId="1D4D1A5C" w14:textId="77777777" w:rsidR="00D44F72" w:rsidRDefault="00D44F72">
            <w:pPr>
              <w:jc w:val="center"/>
              <w:rPr>
                <w:rFonts w:hint="eastAsia"/>
              </w:rPr>
            </w:pPr>
          </w:p>
        </w:tc>
      </w:tr>
      <w:tr w:rsidR="00D44F72" w14:paraId="4847F163" w14:textId="77777777">
        <w:tc>
          <w:tcPr>
            <w:tcW w:w="1236" w:type="dxa"/>
            <w:vAlign w:val="center"/>
          </w:tcPr>
          <w:p w14:paraId="35F1BF3A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1641ED7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陈伟聪</w:t>
            </w:r>
          </w:p>
        </w:tc>
        <w:tc>
          <w:tcPr>
            <w:tcW w:w="630" w:type="dxa"/>
            <w:vAlign w:val="center"/>
          </w:tcPr>
          <w:p w14:paraId="7A3F9617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男</w:t>
            </w:r>
          </w:p>
        </w:tc>
        <w:tc>
          <w:tcPr>
            <w:tcW w:w="630" w:type="dxa"/>
            <w:vAlign w:val="center"/>
          </w:tcPr>
          <w:p w14:paraId="746DE278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汉</w:t>
            </w:r>
          </w:p>
        </w:tc>
        <w:tc>
          <w:tcPr>
            <w:tcW w:w="720" w:type="dxa"/>
            <w:vAlign w:val="center"/>
          </w:tcPr>
          <w:p w14:paraId="36960803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34BE1CA7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7C5E0A08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1080" w:type="dxa"/>
            <w:vAlign w:val="center"/>
          </w:tcPr>
          <w:p w14:paraId="3EB3CD2B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12D2B2A1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2026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18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381B9352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950" w:type="dxa"/>
            <w:vAlign w:val="center"/>
          </w:tcPr>
          <w:p w14:paraId="14EF798C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216B1A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好</w:t>
            </w:r>
          </w:p>
        </w:tc>
        <w:tc>
          <w:tcPr>
            <w:tcW w:w="943" w:type="dxa"/>
            <w:vAlign w:val="center"/>
          </w:tcPr>
          <w:p w14:paraId="7BA9F33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23/39</w:t>
            </w:r>
          </w:p>
        </w:tc>
        <w:tc>
          <w:tcPr>
            <w:tcW w:w="976" w:type="dxa"/>
            <w:vAlign w:val="center"/>
          </w:tcPr>
          <w:p w14:paraId="41E44A84" w14:textId="77777777" w:rsidR="00D44F72" w:rsidRDefault="00DA6EA3">
            <w:pPr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李杜贝格、徐幸颖</w:t>
            </w:r>
          </w:p>
        </w:tc>
        <w:tc>
          <w:tcPr>
            <w:tcW w:w="1080" w:type="dxa"/>
            <w:vAlign w:val="center"/>
          </w:tcPr>
          <w:p w14:paraId="6E0B7301" w14:textId="77777777" w:rsidR="00D44F72" w:rsidRDefault="00D44F72">
            <w:pPr>
              <w:jc w:val="center"/>
              <w:rPr>
                <w:rFonts w:hint="eastAsia"/>
              </w:rPr>
            </w:pPr>
          </w:p>
        </w:tc>
      </w:tr>
      <w:tr w:rsidR="00D44F72" w14:paraId="4328C492" w14:textId="77777777">
        <w:tc>
          <w:tcPr>
            <w:tcW w:w="1236" w:type="dxa"/>
            <w:vAlign w:val="center"/>
          </w:tcPr>
          <w:p w14:paraId="0B043EE8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3CEDF8E3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孙王一笑</w:t>
            </w:r>
          </w:p>
        </w:tc>
        <w:tc>
          <w:tcPr>
            <w:tcW w:w="630" w:type="dxa"/>
            <w:vAlign w:val="center"/>
          </w:tcPr>
          <w:p w14:paraId="1071F58F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女</w:t>
            </w:r>
          </w:p>
        </w:tc>
        <w:tc>
          <w:tcPr>
            <w:tcW w:w="630" w:type="dxa"/>
            <w:vAlign w:val="center"/>
          </w:tcPr>
          <w:p w14:paraId="7EE6214C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汉</w:t>
            </w:r>
          </w:p>
        </w:tc>
        <w:tc>
          <w:tcPr>
            <w:tcW w:w="720" w:type="dxa"/>
            <w:vAlign w:val="center"/>
          </w:tcPr>
          <w:p w14:paraId="5D986335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2021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30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3A22D92C" w14:textId="3E3E16C6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20</w:t>
            </w:r>
            <w:r w:rsidR="00362258"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65F23C8E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1080" w:type="dxa"/>
            <w:vAlign w:val="center"/>
          </w:tcPr>
          <w:p w14:paraId="190A100B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32164486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2026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18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1B4F89F2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950" w:type="dxa"/>
            <w:vAlign w:val="center"/>
          </w:tcPr>
          <w:p w14:paraId="556BC468" w14:textId="77777777" w:rsidR="00D44F72" w:rsidRDefault="00DA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25AAC2A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好</w:t>
            </w:r>
          </w:p>
        </w:tc>
        <w:tc>
          <w:tcPr>
            <w:tcW w:w="943" w:type="dxa"/>
            <w:vAlign w:val="center"/>
          </w:tcPr>
          <w:p w14:paraId="0B8B8DB2" w14:textId="77777777" w:rsidR="00D44F72" w:rsidRDefault="00DA6EA3">
            <w:pPr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23/40</w:t>
            </w:r>
          </w:p>
        </w:tc>
        <w:tc>
          <w:tcPr>
            <w:tcW w:w="976" w:type="dxa"/>
            <w:vAlign w:val="center"/>
          </w:tcPr>
          <w:p w14:paraId="03C78F41" w14:textId="77777777" w:rsidR="00D44F72" w:rsidRDefault="00DA6EA3">
            <w:pPr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吴琦、梁薇</w:t>
            </w:r>
          </w:p>
        </w:tc>
        <w:tc>
          <w:tcPr>
            <w:tcW w:w="1080" w:type="dxa"/>
            <w:vAlign w:val="center"/>
          </w:tcPr>
          <w:p w14:paraId="19CF5CD3" w14:textId="77777777" w:rsidR="00D44F72" w:rsidRDefault="00D44F72">
            <w:pPr>
              <w:jc w:val="center"/>
              <w:rPr>
                <w:rFonts w:hint="eastAsia"/>
              </w:rPr>
            </w:pPr>
          </w:p>
        </w:tc>
      </w:tr>
    </w:tbl>
    <w:p w14:paraId="0E09FE8B" w14:textId="77777777" w:rsidR="00D44F72" w:rsidRDefault="00D44F72">
      <w:pPr>
        <w:spacing w:line="480" w:lineRule="exact"/>
        <w:rPr>
          <w:rFonts w:ascii="FangSong" w:hAnsi="FangSong" w:hint="eastAsia"/>
          <w:bCs/>
          <w:sz w:val="28"/>
          <w:szCs w:val="28"/>
        </w:rPr>
      </w:pPr>
    </w:p>
    <w:p w14:paraId="3076C462" w14:textId="77777777" w:rsidR="00D44F72" w:rsidRDefault="00DA6EA3">
      <w:pPr>
        <w:spacing w:line="520" w:lineRule="exact"/>
        <w:ind w:firstLine="1680"/>
        <w:rPr>
          <w:rFonts w:ascii="SimSun" w:hint="eastAsia"/>
          <w:sz w:val="28"/>
          <w:szCs w:val="28"/>
        </w:rPr>
      </w:pPr>
      <w:r>
        <w:rPr>
          <w:rFonts w:ascii="SimSun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SimSun" w:hint="eastAsia"/>
          <w:bCs/>
          <w:sz w:val="28"/>
          <w:szCs w:val="28"/>
        </w:rPr>
        <w:t>会计学院党委</w:t>
      </w:r>
    </w:p>
    <w:p w14:paraId="5758ABAE" w14:textId="77777777" w:rsidR="00D44F72" w:rsidRDefault="00DA6EA3">
      <w:pPr>
        <w:spacing w:line="520" w:lineRule="exact"/>
        <w:ind w:firstLine="9800"/>
        <w:rPr>
          <w:rFonts w:ascii="SimSun" w:hint="eastAsia"/>
          <w:sz w:val="28"/>
          <w:szCs w:val="28"/>
        </w:rPr>
      </w:pPr>
      <w:r>
        <w:rPr>
          <w:rFonts w:ascii="SimSun" w:hint="eastAsia"/>
          <w:bCs/>
          <w:sz w:val="28"/>
          <w:szCs w:val="28"/>
        </w:rPr>
        <w:t>2026</w:t>
      </w:r>
      <w:r>
        <w:rPr>
          <w:rFonts w:ascii="SimSun" w:hint="eastAsia"/>
          <w:sz w:val="28"/>
          <w:szCs w:val="28"/>
        </w:rPr>
        <w:t>年</w:t>
      </w:r>
      <w:r>
        <w:rPr>
          <w:rFonts w:ascii="SimSun" w:hint="eastAsia"/>
          <w:sz w:val="28"/>
          <w:szCs w:val="28"/>
        </w:rPr>
        <w:t>05</w:t>
      </w:r>
      <w:r>
        <w:rPr>
          <w:rFonts w:ascii="SimSun" w:hint="eastAsia"/>
          <w:sz w:val="28"/>
          <w:szCs w:val="28"/>
        </w:rPr>
        <w:t>月</w:t>
      </w:r>
      <w:r>
        <w:rPr>
          <w:rFonts w:ascii="SimSun" w:hint="eastAsia"/>
          <w:sz w:val="28"/>
          <w:szCs w:val="28"/>
        </w:rPr>
        <w:t>28</w:t>
      </w:r>
      <w:r>
        <w:rPr>
          <w:rFonts w:ascii="SimSun" w:hint="eastAsia"/>
          <w:sz w:val="28"/>
          <w:szCs w:val="28"/>
        </w:rPr>
        <w:t>日</w:t>
      </w:r>
    </w:p>
    <w:p w14:paraId="7FBF285F" w14:textId="77777777" w:rsidR="00D44F72" w:rsidRDefault="00D44F72">
      <w:pPr>
        <w:rPr>
          <w:rFonts w:hint="eastAsia"/>
        </w:rPr>
      </w:pPr>
    </w:p>
    <w:sectPr w:rsidR="00D44F72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85DB" w14:textId="77777777" w:rsidR="00F22F9D" w:rsidRDefault="00F22F9D">
      <w:pPr>
        <w:rPr>
          <w:rFonts w:hint="eastAsia"/>
        </w:rPr>
      </w:pPr>
      <w:r>
        <w:separator/>
      </w:r>
    </w:p>
  </w:endnote>
  <w:endnote w:type="continuationSeparator" w:id="0">
    <w:p w14:paraId="3C90D22E" w14:textId="77777777" w:rsidR="00F22F9D" w:rsidRDefault="00F22F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MiSans Thin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华文中宋"/>
    <w:charset w:val="86"/>
    <w:family w:val="script"/>
    <w:pitch w:val="default"/>
    <w:sig w:usb0="00000000" w:usb1="0000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2EBF" w14:textId="77777777" w:rsidR="00F22F9D" w:rsidRDefault="00F22F9D">
      <w:pPr>
        <w:rPr>
          <w:rFonts w:hint="eastAsia"/>
        </w:rPr>
      </w:pPr>
      <w:r>
        <w:separator/>
      </w:r>
    </w:p>
  </w:footnote>
  <w:footnote w:type="continuationSeparator" w:id="0">
    <w:p w14:paraId="48930E0A" w14:textId="77777777" w:rsidR="00F22F9D" w:rsidRDefault="00F22F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A4F" w14:textId="77777777" w:rsidR="00D44F72" w:rsidRDefault="00D44F72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6157"/>
    <w:multiLevelType w:val="hybridMultilevel"/>
    <w:tmpl w:val="40240C02"/>
    <w:lvl w:ilvl="0" w:tplc="E3861AE2">
      <w:start w:val="1"/>
      <w:numFmt w:val="decimal"/>
      <w:lvlText w:val="%1."/>
      <w:lvlJc w:val="left"/>
      <w:pPr>
        <w:ind w:left="720" w:hanging="360"/>
      </w:pPr>
    </w:lvl>
    <w:lvl w:ilvl="1" w:tplc="AF4226E0">
      <w:start w:val="1"/>
      <w:numFmt w:val="decimal"/>
      <w:lvlText w:val="%2."/>
      <w:lvlJc w:val="left"/>
      <w:pPr>
        <w:ind w:left="1440" w:hanging="1080"/>
      </w:pPr>
    </w:lvl>
    <w:lvl w:ilvl="2" w:tplc="D05AC118">
      <w:start w:val="1"/>
      <w:numFmt w:val="decimal"/>
      <w:lvlText w:val="%3."/>
      <w:lvlJc w:val="left"/>
      <w:pPr>
        <w:ind w:left="2160" w:hanging="1980"/>
      </w:pPr>
    </w:lvl>
    <w:lvl w:ilvl="3" w:tplc="58D44726">
      <w:start w:val="1"/>
      <w:numFmt w:val="decimal"/>
      <w:lvlText w:val="%4."/>
      <w:lvlJc w:val="left"/>
      <w:pPr>
        <w:ind w:left="2880" w:hanging="2520"/>
      </w:pPr>
    </w:lvl>
    <w:lvl w:ilvl="4" w:tplc="D2580E0C">
      <w:start w:val="1"/>
      <w:numFmt w:val="decimal"/>
      <w:lvlText w:val="%5."/>
      <w:lvlJc w:val="left"/>
      <w:pPr>
        <w:ind w:left="3600" w:hanging="3240"/>
      </w:pPr>
    </w:lvl>
    <w:lvl w:ilvl="5" w:tplc="32D21D38">
      <w:start w:val="1"/>
      <w:numFmt w:val="decimal"/>
      <w:lvlText w:val="%6."/>
      <w:lvlJc w:val="left"/>
      <w:pPr>
        <w:ind w:left="4320" w:hanging="4140"/>
      </w:pPr>
    </w:lvl>
    <w:lvl w:ilvl="6" w:tplc="4E1E6B98">
      <w:start w:val="1"/>
      <w:numFmt w:val="decimal"/>
      <w:lvlText w:val="%7."/>
      <w:lvlJc w:val="left"/>
      <w:pPr>
        <w:ind w:left="5040" w:hanging="4680"/>
      </w:pPr>
    </w:lvl>
    <w:lvl w:ilvl="7" w:tplc="19F646C8">
      <w:start w:val="1"/>
      <w:numFmt w:val="decimal"/>
      <w:lvlText w:val="%8."/>
      <w:lvlJc w:val="left"/>
      <w:pPr>
        <w:ind w:left="5760" w:hanging="5400"/>
      </w:pPr>
    </w:lvl>
    <w:lvl w:ilvl="8" w:tplc="B5E81FE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C5D6352"/>
    <w:multiLevelType w:val="hybridMultilevel"/>
    <w:tmpl w:val="F6AE39CE"/>
    <w:lvl w:ilvl="0" w:tplc="E864E6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3655A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51EF7BC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7B68A4D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3B2122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58E512C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5BF0886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7AC45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02EC06C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num w:numId="1" w16cid:durableId="1326519761">
    <w:abstractNumId w:val="1"/>
  </w:num>
  <w:num w:numId="2" w16cid:durableId="157581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2"/>
    <w:rsid w:val="001561F9"/>
    <w:rsid w:val="00362258"/>
    <w:rsid w:val="00C11798"/>
    <w:rsid w:val="00D44F72"/>
    <w:rsid w:val="00DA6EA3"/>
    <w:rsid w:val="00F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CA42C"/>
  <w15:docId w15:val="{0E741E1A-C834-4047-BD0D-224E2A4D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SimSun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="200"/>
    </w:pPr>
    <w:rPr>
      <w:sz w:val="28"/>
    </w:rPr>
  </w:style>
  <w:style w:type="paragraph" w:styleId="a4">
    <w:name w:val="Date"/>
    <w:basedOn w:val="a"/>
    <w:next w:val="a"/>
    <w:pPr>
      <w:ind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="200"/>
    </w:pPr>
    <w:rPr>
      <w:sz w:val="16"/>
      <w:szCs w:val="16"/>
    </w:rPr>
  </w:style>
  <w:style w:type="paragraph" w:styleId="TOC2">
    <w:name w:val="toc 2"/>
    <w:basedOn w:val="a"/>
    <w:next w:val="a"/>
    <w:pPr>
      <w:ind w:left="20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</w:rPr>
  </w:style>
  <w:style w:type="paragraph" w:styleId="a8">
    <w:name w:val="Normal (Web)"/>
    <w:basedOn w:val="a"/>
    <w:pPr>
      <w:spacing w:before="100" w:beforeAutospacing="1" w:after="100" w:afterAutospacing="1" w:line="312" w:lineRule="auto"/>
    </w:pPr>
    <w:rPr>
      <w:rFonts w:ascii="Arial Unicode MS" w:eastAsia="Arial Unicode MS" w:cs="Arial Unicode MS"/>
      <w:sz w:val="18"/>
      <w:szCs w:val="18"/>
    </w:rPr>
  </w:style>
  <w:style w:type="character" w:styleId="a9">
    <w:name w:val="Strong"/>
    <w:qFormat/>
    <w:rPr>
      <w:rFonts w:ascii="Times New Roman" w:eastAsia="SimSun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SimSun" w:hAnsi="Times New Roman" w:cs="Times New Roman"/>
      <w:lang w:bidi="ar-SA"/>
    </w:rPr>
  </w:style>
  <w:style w:type="character" w:styleId="ab">
    <w:name w:val="Hyperlink"/>
    <w:rPr>
      <w:rFonts w:ascii="Times New Roman" w:eastAsia="SimSun" w:hAnsi="Times New Roman" w:cs="Times New Roman"/>
      <w:color w:val="0000FF"/>
      <w:u w:val="single"/>
      <w:lang w:bidi="ar-SA"/>
    </w:rPr>
  </w:style>
  <w:style w:type="paragraph" w:styleId="ac">
    <w:name w:val="List Paragraph"/>
    <w:basedOn w:val="a"/>
    <w:pPr>
      <w:ind w:firstLine="200"/>
    </w:pPr>
    <w:rPr>
      <w:rFonts w:ascii="Calibri" w:hAnsi="Calibri"/>
      <w:szCs w:val="22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  <w:style w:type="paragraph" w:styleId="ad">
    <w:name w:val="Title"/>
    <w:basedOn w:val="a"/>
    <w:pPr>
      <w:spacing w:after="300"/>
    </w:pPr>
    <w:rPr>
      <w:color w:val="17365D"/>
      <w:sz w:val="52"/>
    </w:rPr>
  </w:style>
  <w:style w:type="paragraph" w:styleId="ae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319</Characters>
  <Application>Microsoft Office Word</Application>
  <DocSecurity>0</DocSecurity>
  <Lines>79</Lines>
  <Paragraphs>92</Paragraphs>
  <ScaleCrop>false</ScaleCrop>
  <Company>浙江工商大学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之涵 竺</cp:lastModifiedBy>
  <cp:revision>2</cp:revision>
  <cp:lastPrinted>2015-01-10T02:02:00Z</cp:lastPrinted>
  <dcterms:created xsi:type="dcterms:W3CDTF">2026-05-29T03:39:00Z</dcterms:created>
  <dcterms:modified xsi:type="dcterms:W3CDTF">2026-05-29T03:39:00Z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2E3EA63AF842FD994809186A3D26097A_43</vt:lpwstr>
  </property>
</Properties>
</file>