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328C">
      <w:pPr>
        <w:spacing w:before="156" w:after="156" w:line="520" w:lineRule="exact"/>
        <w:jc w:val="center"/>
        <w:outlineLvl w:val="1"/>
        <w:rPr>
          <w:rFonts w:hint="eastAsia" w:ascii="SimHei" w:eastAsia="SimHei"/>
          <w:bCs/>
          <w:sz w:val="30"/>
          <w:szCs w:val="30"/>
        </w:rPr>
      </w:pPr>
      <w:r>
        <w:rPr>
          <w:rFonts w:hint="eastAsia" w:ascii="SimHei" w:eastAsia="SimHei"/>
          <w:bCs/>
          <w:sz w:val="30"/>
          <w:szCs w:val="30"/>
        </w:rPr>
        <w:t>关于拟吸收</w:t>
      </w:r>
      <w:r>
        <w:rPr>
          <w:rFonts w:hint="eastAsia" w:ascii="SimHei" w:eastAsia="SimHei"/>
          <w:bCs/>
          <w:sz w:val="30"/>
          <w:szCs w:val="30"/>
          <w:lang w:eastAsia="zh"/>
          <w:woUserID w:val="1"/>
        </w:rPr>
        <w:t>虞云天</w:t>
      </w:r>
      <w:r>
        <w:rPr>
          <w:rFonts w:hint="eastAsia" w:ascii="SimHei" w:eastAsia="SimHei"/>
          <w:bCs/>
          <w:sz w:val="30"/>
          <w:szCs w:val="30"/>
        </w:rPr>
        <w:t>等</w:t>
      </w:r>
      <w:r>
        <w:rPr>
          <w:rFonts w:hint="eastAsia" w:ascii="SimHei" w:eastAsia="SimHei"/>
          <w:bCs/>
          <w:sz w:val="30"/>
          <w:szCs w:val="30"/>
          <w:lang w:eastAsia="zh"/>
          <w:woUserID w:val="1"/>
        </w:rPr>
        <w:t>4</w:t>
      </w:r>
      <w:r>
        <w:rPr>
          <w:rFonts w:hint="eastAsia" w:ascii="SimHei" w:eastAsia="SimHei"/>
          <w:bCs/>
          <w:sz w:val="30"/>
          <w:szCs w:val="30"/>
        </w:rPr>
        <w:t>名同志为中共预备党员的公示</w:t>
      </w:r>
    </w:p>
    <w:p w14:paraId="569DE1A0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根据本人申请、组织培养，拟吸收</w:t>
      </w:r>
      <w:r>
        <w:rPr>
          <w:rFonts w:hint="eastAsia" w:ascii="宋体" w:cs="宋体"/>
          <w:bCs/>
          <w:sz w:val="24"/>
          <w:lang w:eastAsia="zh"/>
          <w:woUserID w:val="1"/>
        </w:rPr>
        <w:t>虞云天</w:t>
      </w:r>
      <w:r>
        <w:rPr>
          <w:rFonts w:hint="eastAsia" w:ascii="宋体" w:cs="宋体"/>
          <w:bCs/>
          <w:sz w:val="24"/>
        </w:rPr>
        <w:t>等</w:t>
      </w:r>
      <w:r>
        <w:rPr>
          <w:rFonts w:hint="eastAsia" w:ascii="宋体" w:cs="宋体"/>
          <w:bCs/>
          <w:sz w:val="24"/>
          <w:lang w:eastAsia="zh"/>
          <w:woUserID w:val="1"/>
        </w:rPr>
        <w:t>4</w:t>
      </w:r>
      <w:r>
        <w:rPr>
          <w:rFonts w:hint="eastAsia" w:ascii="宋体" w:cs="宋体"/>
          <w:bCs/>
          <w:sz w:val="24"/>
        </w:rPr>
        <w:t>名同志为中共预备党员，现将有关情况予以公示。</w:t>
      </w:r>
    </w:p>
    <w:p w14:paraId="01E59CE2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公示时间自</w:t>
      </w: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 w:cs="宋体"/>
          <w:bCs/>
          <w:sz w:val="24"/>
        </w:rPr>
        <w:t>年</w:t>
      </w:r>
      <w:r>
        <w:rPr>
          <w:rFonts w:hint="eastAsia" w:ascii="宋体"/>
          <w:bCs/>
          <w:sz w:val="28"/>
          <w:szCs w:val="28"/>
        </w:rPr>
        <w:t>05</w:t>
      </w:r>
      <w:r>
        <w:rPr>
          <w:rFonts w:hint="eastAsia" w:ascii="宋体" w:cs="宋体"/>
          <w:bCs/>
          <w:sz w:val="24"/>
        </w:rPr>
        <w:t>月</w:t>
      </w:r>
      <w:r>
        <w:rPr>
          <w:rFonts w:hint="eastAsia" w:ascii="宋体"/>
          <w:bCs/>
          <w:sz w:val="28"/>
          <w:szCs w:val="28"/>
        </w:rPr>
        <w:t>28</w:t>
      </w:r>
      <w:r>
        <w:rPr>
          <w:rFonts w:hint="eastAsia" w:ascii="宋体" w:cs="宋体"/>
          <w:bCs/>
          <w:sz w:val="24"/>
        </w:rPr>
        <w:t>日至</w:t>
      </w: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 w:cs="宋体"/>
          <w:bCs/>
          <w:sz w:val="24"/>
        </w:rPr>
        <w:t>年</w:t>
      </w:r>
      <w:r>
        <w:rPr>
          <w:rFonts w:hint="eastAsia" w:ascii="宋体"/>
          <w:bCs/>
          <w:sz w:val="28"/>
          <w:szCs w:val="28"/>
        </w:rPr>
        <w:t>06</w:t>
      </w:r>
      <w:r>
        <w:rPr>
          <w:rFonts w:hint="eastAsia" w:ascii="宋体" w:cs="宋体"/>
          <w:bCs/>
          <w:sz w:val="24"/>
        </w:rPr>
        <w:t>月</w:t>
      </w:r>
      <w:r>
        <w:rPr>
          <w:rFonts w:hint="eastAsia" w:ascii="宋体"/>
          <w:bCs/>
          <w:sz w:val="28"/>
          <w:szCs w:val="28"/>
        </w:rPr>
        <w:t>03</w:t>
      </w:r>
      <w:r>
        <w:rPr>
          <w:rFonts w:hint="eastAsia" w:ascii="宋体" w:cs="宋体"/>
          <w:bCs/>
          <w:sz w:val="24"/>
        </w:rPr>
        <w:t>日。</w:t>
      </w:r>
    </w:p>
    <w:p w14:paraId="481E7E6D">
      <w:pPr>
        <w:spacing w:line="52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公示联系人：熊诗倩、蒋旻    联系方式：0571-28008107、 0571-28008137，</w:t>
      </w:r>
    </w:p>
    <w:p w14:paraId="54E4EFAB">
      <w:pPr>
        <w:spacing w:line="52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邮箱：xiongdiudiu12138@mail.zjgsu.edu.cn、</w:t>
      </w:r>
    </w:p>
    <w:p w14:paraId="6DCB4551">
      <w:pPr>
        <w:spacing w:line="520" w:lineRule="exact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Style w:val="17"/>
        <w:tblW w:w="0" w:type="auto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14:paraId="5739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2A2F1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素质评</w:t>
            </w:r>
          </w:p>
          <w:p w14:paraId="2F7C55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FB9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028910F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会计学院审计专硕研究生党支部</w:t>
            </w:r>
          </w:p>
        </w:tc>
        <w:tc>
          <w:tcPr>
            <w:tcW w:w="776" w:type="dxa"/>
            <w:vAlign w:val="center"/>
          </w:tcPr>
          <w:p w14:paraId="7CC97B2C">
            <w:pPr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虞云天</w:t>
            </w:r>
          </w:p>
        </w:tc>
        <w:tc>
          <w:tcPr>
            <w:tcW w:w="630" w:type="dxa"/>
            <w:vAlign w:val="center"/>
          </w:tcPr>
          <w:p w14:paraId="0913381B">
            <w:pPr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男</w:t>
            </w:r>
          </w:p>
        </w:tc>
        <w:tc>
          <w:tcPr>
            <w:tcW w:w="630" w:type="dxa"/>
            <w:vAlign w:val="center"/>
          </w:tcPr>
          <w:p w14:paraId="5D933527">
            <w:pPr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汉</w:t>
            </w:r>
          </w:p>
        </w:tc>
        <w:tc>
          <w:tcPr>
            <w:tcW w:w="720" w:type="dxa"/>
            <w:vAlign w:val="center"/>
          </w:tcPr>
          <w:p w14:paraId="1A224FA8">
            <w:pPr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2024年3月10日</w:t>
            </w:r>
          </w:p>
        </w:tc>
        <w:tc>
          <w:tcPr>
            <w:tcW w:w="1080" w:type="dxa"/>
            <w:vAlign w:val="center"/>
          </w:tcPr>
          <w:p w14:paraId="41CCE1D3">
            <w:pPr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2024年10月16日</w:t>
            </w:r>
          </w:p>
        </w:tc>
        <w:tc>
          <w:tcPr>
            <w:tcW w:w="1080" w:type="dxa"/>
            <w:vAlign w:val="center"/>
          </w:tcPr>
          <w:p w14:paraId="1C5CE0C9">
            <w:pPr>
              <w:jc w:val="center"/>
              <w:rPr>
                <w:rFonts w:hint="eastAsia" w:eastAsia="宋体"/>
                <w:lang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>是</w:t>
            </w:r>
          </w:p>
        </w:tc>
        <w:tc>
          <w:tcPr>
            <w:tcW w:w="1080" w:type="dxa"/>
            <w:vAlign w:val="center"/>
          </w:tcPr>
          <w:p w14:paraId="6F1D1D3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0933FD9B">
            <w:pPr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2026年5月18日</w:t>
            </w:r>
          </w:p>
        </w:tc>
        <w:tc>
          <w:tcPr>
            <w:tcW w:w="1080" w:type="dxa"/>
            <w:vAlign w:val="center"/>
          </w:tcPr>
          <w:p w14:paraId="242DA23C">
            <w:pPr>
              <w:jc w:val="center"/>
              <w:rPr>
                <w:rFonts w:hint="eastAsia" w:eastAsia="宋体"/>
                <w:lang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>是</w:t>
            </w:r>
          </w:p>
        </w:tc>
        <w:tc>
          <w:tcPr>
            <w:tcW w:w="950" w:type="dxa"/>
            <w:vAlign w:val="center"/>
          </w:tcPr>
          <w:p w14:paraId="14537C0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807" w:type="dxa"/>
            <w:vAlign w:val="center"/>
          </w:tcPr>
          <w:p w14:paraId="6943D282">
            <w:pPr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好</w:t>
            </w:r>
          </w:p>
        </w:tc>
        <w:tc>
          <w:tcPr>
            <w:tcW w:w="943" w:type="dxa"/>
            <w:vAlign w:val="center"/>
          </w:tcPr>
          <w:p w14:paraId="685B866A">
            <w:pPr>
              <w:jc w:val="center"/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8/39</w:t>
            </w:r>
          </w:p>
        </w:tc>
        <w:tc>
          <w:tcPr>
            <w:tcW w:w="976" w:type="dxa"/>
            <w:vAlign w:val="center"/>
          </w:tcPr>
          <w:p w14:paraId="0FAF2F59">
            <w:pPr>
              <w:rPr>
                <w:rFonts w:hint="eastAsia" w:eastAsia="宋体"/>
                <w:lang w:eastAsia="zh"/>
                <w:woUserID w:val="3"/>
              </w:rPr>
            </w:pPr>
            <w:r>
              <w:rPr>
                <w:rFonts w:hint="eastAsia"/>
                <w:lang w:eastAsia="zh"/>
                <w:woUserID w:val="3"/>
              </w:rPr>
              <w:t>杨婷婷、方海敏</w:t>
            </w:r>
          </w:p>
        </w:tc>
        <w:tc>
          <w:tcPr>
            <w:tcW w:w="1080" w:type="dxa"/>
            <w:vAlign w:val="center"/>
          </w:tcPr>
          <w:p w14:paraId="673417B5">
            <w:pPr>
              <w:jc w:val="center"/>
              <w:rPr>
                <w:rFonts w:hint="eastAsia"/>
              </w:rPr>
            </w:pPr>
          </w:p>
        </w:tc>
      </w:tr>
      <w:tr w14:paraId="38A1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0A2AFAE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会计学院审计专硕研究生党支部</w:t>
            </w:r>
          </w:p>
        </w:tc>
        <w:tc>
          <w:tcPr>
            <w:tcW w:w="776" w:type="dxa"/>
            <w:vAlign w:val="center"/>
          </w:tcPr>
          <w:p w14:paraId="11B6F8D1">
            <w:pPr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潘可颖</w:t>
            </w:r>
          </w:p>
        </w:tc>
        <w:tc>
          <w:tcPr>
            <w:tcW w:w="630" w:type="dxa"/>
            <w:vAlign w:val="center"/>
          </w:tcPr>
          <w:p w14:paraId="21C8317E">
            <w:pPr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女</w:t>
            </w:r>
          </w:p>
        </w:tc>
        <w:tc>
          <w:tcPr>
            <w:tcW w:w="630" w:type="dxa"/>
            <w:vAlign w:val="center"/>
          </w:tcPr>
          <w:p w14:paraId="7983EFF3">
            <w:pPr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汉</w:t>
            </w:r>
          </w:p>
        </w:tc>
        <w:tc>
          <w:tcPr>
            <w:tcW w:w="720" w:type="dxa"/>
            <w:vAlign w:val="center"/>
          </w:tcPr>
          <w:p w14:paraId="11BA1C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"/>
                <w:woUserID w:val="4"/>
              </w:rPr>
              <w:t>2020年10月8日</w:t>
            </w:r>
          </w:p>
        </w:tc>
        <w:tc>
          <w:tcPr>
            <w:tcW w:w="1080" w:type="dxa"/>
            <w:vAlign w:val="center"/>
          </w:tcPr>
          <w:p w14:paraId="7ACB07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"/>
                <w:woUserID w:val="4"/>
              </w:rPr>
              <w:t>2021年3月30日</w:t>
            </w:r>
          </w:p>
        </w:tc>
        <w:tc>
          <w:tcPr>
            <w:tcW w:w="1080" w:type="dxa"/>
            <w:vAlign w:val="center"/>
          </w:tcPr>
          <w:p w14:paraId="06665E07">
            <w:pPr>
              <w:jc w:val="center"/>
              <w:rPr>
                <w:rFonts w:hint="eastAsia" w:eastAsia="宋体"/>
                <w:lang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>是</w:t>
            </w:r>
          </w:p>
        </w:tc>
        <w:tc>
          <w:tcPr>
            <w:tcW w:w="1080" w:type="dxa"/>
            <w:vAlign w:val="center"/>
          </w:tcPr>
          <w:p w14:paraId="2C53ADD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12EE85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"/>
                <w:woUserID w:val="4"/>
              </w:rPr>
              <w:t>2026年5月18日</w:t>
            </w:r>
          </w:p>
        </w:tc>
        <w:tc>
          <w:tcPr>
            <w:tcW w:w="1080" w:type="dxa"/>
            <w:vAlign w:val="center"/>
          </w:tcPr>
          <w:p w14:paraId="71FE3BE6">
            <w:pPr>
              <w:jc w:val="center"/>
              <w:rPr>
                <w:rFonts w:hint="eastAsia" w:eastAsia="宋体"/>
                <w:lang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>是</w:t>
            </w:r>
          </w:p>
        </w:tc>
        <w:tc>
          <w:tcPr>
            <w:tcW w:w="950" w:type="dxa"/>
            <w:vAlign w:val="center"/>
          </w:tcPr>
          <w:p w14:paraId="4D13286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807" w:type="dxa"/>
            <w:vAlign w:val="center"/>
          </w:tcPr>
          <w:p w14:paraId="33A3C962">
            <w:pPr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好</w:t>
            </w:r>
          </w:p>
        </w:tc>
        <w:tc>
          <w:tcPr>
            <w:tcW w:w="943" w:type="dxa"/>
            <w:vAlign w:val="center"/>
          </w:tcPr>
          <w:p w14:paraId="35136006">
            <w:pPr>
              <w:jc w:val="center"/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6/39</w:t>
            </w:r>
            <w:bookmarkStart w:id="0" w:name="_GoBack"/>
            <w:bookmarkEnd w:id="0"/>
          </w:p>
        </w:tc>
        <w:tc>
          <w:tcPr>
            <w:tcW w:w="976" w:type="dxa"/>
            <w:vAlign w:val="center"/>
          </w:tcPr>
          <w:p w14:paraId="50CADFE2">
            <w:pPr>
              <w:rPr>
                <w:rFonts w:hint="eastAsia" w:eastAsia="宋体"/>
                <w:lang w:eastAsia="zh"/>
                <w:woUserID w:val="4"/>
              </w:rPr>
            </w:pPr>
            <w:r>
              <w:rPr>
                <w:rFonts w:hint="eastAsia"/>
                <w:lang w:eastAsia="zh"/>
                <w:woUserID w:val="4"/>
              </w:rPr>
              <w:t>王镱霏</w:t>
            </w:r>
          </w:p>
        </w:tc>
        <w:tc>
          <w:tcPr>
            <w:tcW w:w="1080" w:type="dxa"/>
            <w:vAlign w:val="center"/>
          </w:tcPr>
          <w:p w14:paraId="2C636BF2">
            <w:pPr>
              <w:jc w:val="center"/>
              <w:rPr>
                <w:rFonts w:hint="eastAsia"/>
              </w:rPr>
            </w:pPr>
          </w:p>
        </w:tc>
      </w:tr>
      <w:tr w14:paraId="6DCA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39210AC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会计学院审计专硕研究生党支部</w:t>
            </w:r>
          </w:p>
        </w:tc>
        <w:tc>
          <w:tcPr>
            <w:tcW w:w="776" w:type="dxa"/>
            <w:vAlign w:val="center"/>
          </w:tcPr>
          <w:p w14:paraId="213BB640">
            <w:pPr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陈伟聪</w:t>
            </w:r>
          </w:p>
        </w:tc>
        <w:tc>
          <w:tcPr>
            <w:tcW w:w="630" w:type="dxa"/>
            <w:vAlign w:val="center"/>
          </w:tcPr>
          <w:p w14:paraId="69CA872D">
            <w:pPr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男</w:t>
            </w:r>
          </w:p>
        </w:tc>
        <w:tc>
          <w:tcPr>
            <w:tcW w:w="630" w:type="dxa"/>
            <w:vAlign w:val="center"/>
          </w:tcPr>
          <w:p w14:paraId="6403B26F">
            <w:pPr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汉</w:t>
            </w:r>
          </w:p>
        </w:tc>
        <w:tc>
          <w:tcPr>
            <w:tcW w:w="720" w:type="dxa"/>
            <w:vAlign w:val="center"/>
          </w:tcPr>
          <w:p w14:paraId="50AD1E9C">
            <w:pPr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2024年3月10日</w:t>
            </w:r>
          </w:p>
        </w:tc>
        <w:tc>
          <w:tcPr>
            <w:tcW w:w="1080" w:type="dxa"/>
            <w:vAlign w:val="center"/>
          </w:tcPr>
          <w:p w14:paraId="218D6FE9">
            <w:pPr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2025年3月21日</w:t>
            </w:r>
          </w:p>
        </w:tc>
        <w:tc>
          <w:tcPr>
            <w:tcW w:w="1080" w:type="dxa"/>
            <w:vAlign w:val="center"/>
          </w:tcPr>
          <w:p w14:paraId="3CA44501">
            <w:pPr>
              <w:jc w:val="center"/>
              <w:rPr>
                <w:rFonts w:hint="eastAsia" w:eastAsia="宋体"/>
                <w:lang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>是</w:t>
            </w:r>
          </w:p>
        </w:tc>
        <w:tc>
          <w:tcPr>
            <w:tcW w:w="1080" w:type="dxa"/>
            <w:vAlign w:val="center"/>
          </w:tcPr>
          <w:p w14:paraId="7F6243D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7972A9A4">
            <w:pPr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2026年5月18日</w:t>
            </w:r>
          </w:p>
        </w:tc>
        <w:tc>
          <w:tcPr>
            <w:tcW w:w="1080" w:type="dxa"/>
            <w:vAlign w:val="center"/>
          </w:tcPr>
          <w:p w14:paraId="4BEC9BFD">
            <w:pPr>
              <w:jc w:val="center"/>
              <w:rPr>
                <w:rFonts w:hint="eastAsia" w:eastAsia="宋体"/>
                <w:lang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>是</w:t>
            </w:r>
          </w:p>
        </w:tc>
        <w:tc>
          <w:tcPr>
            <w:tcW w:w="950" w:type="dxa"/>
            <w:vAlign w:val="center"/>
          </w:tcPr>
          <w:p w14:paraId="7E7B830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807" w:type="dxa"/>
            <w:vAlign w:val="center"/>
          </w:tcPr>
          <w:p w14:paraId="41186799">
            <w:pPr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好</w:t>
            </w:r>
          </w:p>
        </w:tc>
        <w:tc>
          <w:tcPr>
            <w:tcW w:w="943" w:type="dxa"/>
            <w:vAlign w:val="center"/>
          </w:tcPr>
          <w:p w14:paraId="0D2ED44A">
            <w:pPr>
              <w:jc w:val="center"/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23/39</w:t>
            </w:r>
          </w:p>
        </w:tc>
        <w:tc>
          <w:tcPr>
            <w:tcW w:w="976" w:type="dxa"/>
            <w:vAlign w:val="center"/>
          </w:tcPr>
          <w:p w14:paraId="0AB74493">
            <w:pPr>
              <w:rPr>
                <w:rFonts w:hint="eastAsia" w:eastAsia="宋体"/>
                <w:lang w:eastAsia="zh"/>
                <w:woUserID w:val="2"/>
              </w:rPr>
            </w:pPr>
            <w:r>
              <w:rPr>
                <w:rFonts w:hint="eastAsia"/>
                <w:lang w:eastAsia="zh"/>
                <w:woUserID w:val="2"/>
              </w:rPr>
              <w:t>李杜贝格、徐幸颖</w:t>
            </w:r>
          </w:p>
        </w:tc>
        <w:tc>
          <w:tcPr>
            <w:tcW w:w="1080" w:type="dxa"/>
            <w:vAlign w:val="center"/>
          </w:tcPr>
          <w:p w14:paraId="004A60EE">
            <w:pPr>
              <w:jc w:val="center"/>
              <w:rPr>
                <w:rFonts w:hint="eastAsia"/>
              </w:rPr>
            </w:pPr>
          </w:p>
        </w:tc>
      </w:tr>
      <w:tr w14:paraId="686A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5C9C5E9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会计学院审计专硕研究生党支部</w:t>
            </w:r>
          </w:p>
        </w:tc>
        <w:tc>
          <w:tcPr>
            <w:tcW w:w="776" w:type="dxa"/>
            <w:vAlign w:val="center"/>
          </w:tcPr>
          <w:p w14:paraId="75E520F0">
            <w:pPr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孙王一笑</w:t>
            </w:r>
          </w:p>
        </w:tc>
        <w:tc>
          <w:tcPr>
            <w:tcW w:w="630" w:type="dxa"/>
            <w:vAlign w:val="center"/>
          </w:tcPr>
          <w:p w14:paraId="722D9AD5">
            <w:pPr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>
            <w:pPr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汉</w:t>
            </w:r>
          </w:p>
        </w:tc>
        <w:tc>
          <w:tcPr>
            <w:tcW w:w="720" w:type="dxa"/>
            <w:vAlign w:val="center"/>
          </w:tcPr>
          <w:p w14:paraId="5CAB254E">
            <w:pPr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2021年10月30日</w:t>
            </w:r>
          </w:p>
        </w:tc>
        <w:tc>
          <w:tcPr>
            <w:tcW w:w="1080" w:type="dxa"/>
            <w:vAlign w:val="center"/>
          </w:tcPr>
          <w:p w14:paraId="2CC303A5">
            <w:pPr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2022年5月20</w:t>
            </w:r>
          </w:p>
        </w:tc>
        <w:tc>
          <w:tcPr>
            <w:tcW w:w="1080" w:type="dxa"/>
            <w:vAlign w:val="center"/>
          </w:tcPr>
          <w:p w14:paraId="506F9068">
            <w:pPr>
              <w:jc w:val="center"/>
              <w:rPr>
                <w:rFonts w:hint="eastAsia" w:eastAsia="宋体"/>
                <w:lang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>
            <w:pPr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2026年5月18日</w:t>
            </w:r>
          </w:p>
        </w:tc>
        <w:tc>
          <w:tcPr>
            <w:tcW w:w="1080" w:type="dxa"/>
            <w:vAlign w:val="center"/>
          </w:tcPr>
          <w:p w14:paraId="3FB18A22">
            <w:pPr>
              <w:jc w:val="center"/>
              <w:rPr>
                <w:rFonts w:hint="eastAsia" w:eastAsia="宋体"/>
                <w:lang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>
            <w:pPr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好</w:t>
            </w:r>
          </w:p>
        </w:tc>
        <w:tc>
          <w:tcPr>
            <w:tcW w:w="943" w:type="dxa"/>
            <w:vAlign w:val="center"/>
          </w:tcPr>
          <w:p w14:paraId="1EDCFF69">
            <w:pPr>
              <w:jc w:val="center"/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23/40</w:t>
            </w:r>
          </w:p>
        </w:tc>
        <w:tc>
          <w:tcPr>
            <w:tcW w:w="976" w:type="dxa"/>
            <w:vAlign w:val="center"/>
          </w:tcPr>
          <w:p w14:paraId="1F3F22E2">
            <w:pPr>
              <w:rPr>
                <w:rFonts w:hint="eastAsia" w:eastAsia="宋体"/>
                <w:lang w:eastAsia="zh"/>
                <w:woUserID w:val="5"/>
              </w:rPr>
            </w:pPr>
            <w:r>
              <w:rPr>
                <w:rFonts w:hint="eastAsia"/>
                <w:lang w:eastAsia="zh"/>
                <w:woUserID w:val="5"/>
              </w:rPr>
              <w:t>吴琦、梁薇</w:t>
            </w:r>
          </w:p>
        </w:tc>
        <w:tc>
          <w:tcPr>
            <w:tcW w:w="1080" w:type="dxa"/>
            <w:vAlign w:val="center"/>
          </w:tcPr>
          <w:p w14:paraId="5429F35E">
            <w:pPr>
              <w:jc w:val="center"/>
              <w:rPr>
                <w:rFonts w:hint="eastAsia"/>
              </w:rPr>
            </w:pPr>
          </w:p>
        </w:tc>
      </w:tr>
    </w:tbl>
    <w:p w14:paraId="51B1CCB5">
      <w:pPr>
        <w:spacing w:line="480" w:lineRule="exact"/>
        <w:rPr>
          <w:rFonts w:hint="eastAsia" w:ascii="FangSong" w:hAnsi="FangSong"/>
          <w:bCs/>
          <w:sz w:val="28"/>
          <w:szCs w:val="28"/>
        </w:rPr>
      </w:pPr>
    </w:p>
    <w:p w14:paraId="2D070A94">
      <w:pPr>
        <w:spacing w:line="520" w:lineRule="exact"/>
        <w:ind w:firstLine="1680" w:firstLineChars="600"/>
        <w:rPr>
          <w:rFonts w:hint="eastAsia" w:ascii="宋体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hint="eastAsia" w:ascii="宋体"/>
          <w:bCs/>
          <w:sz w:val="28"/>
          <w:szCs w:val="28"/>
        </w:rPr>
        <w:t>会计学院党委</w:t>
      </w:r>
    </w:p>
    <w:p w14:paraId="022DACE8">
      <w:pPr>
        <w:spacing w:line="520" w:lineRule="exact"/>
        <w:ind w:firstLine="9800" w:firstLineChars="3500"/>
        <w:rPr>
          <w:rFonts w:hint="eastAsia" w:ascii="宋体"/>
          <w:sz w:val="28"/>
          <w:szCs w:val="28"/>
        </w:rPr>
      </w:pP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/>
          <w:sz w:val="28"/>
          <w:szCs w:val="28"/>
        </w:rPr>
        <w:t>年05月28日</w:t>
      </w:r>
    </w:p>
    <w:p w14:paraId="2D4EEB4B">
      <w:pPr>
        <w:rPr>
          <w:rFonts w:hint="eastAsia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roid Sans Fallbac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Luxi Sans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MiSans Thin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FZXiaoBiaoSong-B05S">
    <w:altName w:val="华文中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61C1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B7DD36"/>
    <w:rsid w:val="3CFD641D"/>
    <w:rsid w:val="4CFB2D92"/>
    <w:rsid w:val="73F71531"/>
    <w:rsid w:val="761913AD"/>
    <w:rsid w:val="76EFBF13"/>
    <w:rsid w:val="7F545E55"/>
    <w:rsid w:val="7FFFF266"/>
    <w:rsid w:val="97FF7E93"/>
    <w:rsid w:val="BD7FC1B7"/>
    <w:rsid w:val="BF7FA1C1"/>
    <w:rsid w:val="BFB6063B"/>
    <w:rsid w:val="C7CF2DC2"/>
    <w:rsid w:val="CBF2BB3C"/>
    <w:rsid w:val="CE7D8691"/>
    <w:rsid w:val="CFF9FFDA"/>
    <w:rsid w:val="E4FF1F9D"/>
    <w:rsid w:val="E6F780FC"/>
    <w:rsid w:val="EB6EB228"/>
    <w:rsid w:val="FBE779BE"/>
    <w:rsid w:val="FBFEE07C"/>
    <w:rsid w:val="FEEF2E2F"/>
    <w:rsid w:val="FF1F4D8F"/>
    <w:rsid w:val="FFDF5FE9"/>
    <w:rsid w:val="FF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宋体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SimHei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uiPriority w:val="0"/>
    <w:rPr>
      <w:rFonts w:ascii="Times New Roman" w:hAnsi="Times New Roman" w:eastAsia="宋体" w:cs="Times New Roman"/>
      <w:lang w:bidi="ar-SA"/>
    </w:rPr>
  </w:style>
  <w:style w:type="table" w:default="1" w:styleId="1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3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4">
    <w:name w:val="toc 2"/>
    <w:basedOn w:val="1"/>
    <w:next w:val="1"/>
    <w:uiPriority w:val="0"/>
    <w:pPr>
      <w:ind w:left="200" w:leftChars="200"/>
    </w:pPr>
  </w:style>
  <w:style w:type="paragraph" w:styleId="1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6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9">
    <w:name w:val="Strong"/>
    <w:qFormat/>
    <w:uiPriority w:val="0"/>
    <w:rPr>
      <w:rFonts w:ascii="Times New Roman" w:hAnsi="Times New Roman" w:eastAsia="宋体" w:cs="Times New Roman"/>
      <w:b/>
      <w:bCs/>
      <w:lang w:bidi="ar-SA"/>
    </w:rPr>
  </w:style>
  <w:style w:type="character" w:styleId="20">
    <w:name w:val="page number"/>
    <w:uiPriority w:val="0"/>
    <w:rPr>
      <w:rFonts w:ascii="Times New Roman" w:hAnsi="Times New Roman" w:eastAsia="宋体" w:cs="Times New Roman"/>
      <w:lang w:bidi="ar-SA"/>
    </w:rPr>
  </w:style>
  <w:style w:type="character" w:styleId="21">
    <w:name w:val="Hyperlink"/>
    <w:uiPriority w:val="0"/>
    <w:rPr>
      <w:rFonts w:ascii="Times New Roman" w:hAnsi="Times New Roman" w:eastAsia="宋体" w:cs="Times New Roman"/>
      <w:color w:val="0000FF"/>
      <w:u w:val="single"/>
      <w:lang w:bidi="ar-SA"/>
    </w:rPr>
  </w:style>
  <w:style w:type="paragraph" w:customStyle="1" w:styleId="22">
    <w:name w:val="List Paragraph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24">
    <w:name w:val="Default"/>
    <w:uiPriority w:val="0"/>
    <w:pPr>
      <w:widowControl w:val="0"/>
      <w:autoSpaceDE w:val="0"/>
      <w:autoSpaceDN w:val="0"/>
      <w:adjustRightInd w:val="0"/>
    </w:pPr>
    <w:rPr>
      <w:rFonts w:ascii="FZXiaoBiaoSong-B05S" w:hAnsi="FZXiaoBiaoSong-B05S" w:eastAsia="FZXiaoBiaoSong-B05S" w:cs="FZXiaoBiaoSong-B05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浙江工商大学</Company>
  <Pages>2</Pages>
  <Words>314</Words>
  <Characters>210</Characters>
  <Lines>9</Lines>
  <Paragraphs>16</Paragraphs>
  <TotalTime>0</TotalTime>
  <ScaleCrop>false</ScaleCrop>
  <LinksUpToDate>false</LinksUpToDate>
  <CharactersWithSpaces>508</CharactersWithSpaces>
  <Application>WPS Office WWO_wpscloud_20260521192124-597ff31d3d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2026-05-29T13:15:00Z</dcterms:created>
  <dc:creator>zzb</dc:creator>
  <cp:lastModifiedBy>iPhone</cp:lastModifiedBy>
  <cp:lastPrinted>2015-01-10T02:02:00Z</cp:lastPrinted>
  <dcterms:modified xsi:type="dcterms:W3CDTF">2026-05-28T17:22:16Z</dcterms:modified>
  <dc:title>《中国共产党普通高等学校基层组织工作条例》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2E3EA63AF842FD994809186A3D26097A_43</vt:lpwstr>
  </property>
</Properties>
</file>