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薛梦怡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</w:t>
      </w:r>
      <w:r>
        <w:rPr>
          <w:rFonts w:hint="eastAsia" w:ascii="FangSong" w:eastAsia="FangSong"/>
          <w:bCs/>
          <w:sz w:val="28"/>
          <w:szCs w:val="28"/>
        </w:rPr>
        <w:t>会计学院学生</w:t>
      </w:r>
      <w:r>
        <w:rPr>
          <w:rFonts w:hint="eastAsia" w:ascii="FangSong" w:eastAsia="FangSong"/>
          <w:bCs/>
          <w:sz w:val="28"/>
          <w:szCs w:val="28"/>
          <w:lang w:val="en-US" w:eastAsia="zh-CN"/>
        </w:rPr>
        <w:t>审计学本科生</w:t>
      </w:r>
      <w:r>
        <w:rPr>
          <w:rFonts w:hint="eastAsia" w:ascii="FangSong" w:eastAsia="FangSong"/>
          <w:sz w:val="28"/>
          <w:szCs w:val="28"/>
        </w:rPr>
        <w:t>党支部委员会研究，拟将</w:t>
      </w:r>
      <w:r>
        <w:rPr>
          <w:rFonts w:hint="eastAsia" w:ascii="FangSong" w:eastAsia="FangSong"/>
          <w:sz w:val="28"/>
          <w:szCs w:val="28"/>
          <w:lang w:val="en-US" w:eastAsia="zh-CN"/>
        </w:rPr>
        <w:t>薛梦怡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eastAsia="FangSong"/>
                <w:sz w:val="28"/>
                <w:szCs w:val="28"/>
                <w:lang w:val="en-US" w:eastAsia="zh-CN"/>
              </w:rPr>
              <w:t>薛梦怡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审计2302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 w14:paraId="27971E55"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汉族</w:t>
            </w:r>
          </w:p>
        </w:tc>
      </w:tr>
      <w:tr w14:paraId="6D3C0553"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 w14:paraId="5E310B34"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2025</w:t>
            </w:r>
            <w:r>
              <w:rPr>
                <w:rFonts w:hint="eastAsia" w:ascii="FangSong" w:eastAsia="FangSong"/>
                <w:sz w:val="24"/>
              </w:rPr>
              <w:t>年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6</w:t>
            </w:r>
            <w:r>
              <w:rPr>
                <w:rFonts w:hint="eastAsia" w:ascii="FangSong" w:eastAsia="FangSong"/>
                <w:sz w:val="24"/>
              </w:rPr>
              <w:t>月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 w:ascii="FangSong" w:eastAsia="FangSong"/>
                <w:sz w:val="24"/>
              </w:rPr>
              <w:t>日，经会计学院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审计学本科生</w:t>
            </w:r>
            <w:r>
              <w:rPr>
                <w:rFonts w:hint="eastAsia" w:ascii="FangSong" w:eastAsia="FangSong"/>
                <w:sz w:val="24"/>
              </w:rPr>
              <w:t>支部会议确定。</w:t>
            </w:r>
          </w:p>
        </w:tc>
      </w:tr>
      <w:tr w14:paraId="1EE65F1F"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2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FangSong" w:eastAsia="FangSong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4FEB1F42"/>
    <w:rsid w:val="AED8E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FangSong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194</Characters>
  <Lines>17</Lines>
  <Paragraphs>30</Paragraphs>
  <TotalTime>3</TotalTime>
  <ScaleCrop>false</ScaleCrop>
  <LinksUpToDate>false</LinksUpToDate>
  <CharactersWithSpaces>528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2026-05-28T05:30:00Z</dcterms:created>
  <dc:creator>zzb</dc:creator>
  <cp:lastModifiedBy>WPS_1588427655</cp:lastModifiedBy>
  <cp:lastPrinted>2014-11-05T17:24:00Z</cp:lastPrinted>
  <dcterms:modified xsi:type="dcterms:W3CDTF">2026-05-27T22:38:51Z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EE3F7D10C8870225C200176A20D431F5_42</vt:lpwstr>
  </property>
</Properties>
</file>