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041ADD">
      <w:pPr>
        <w:keepNext w:val="0"/>
        <w:keepLines w:val="0"/>
        <w:widowControl/>
        <w:suppressLineNumbers w:val="0"/>
        <w:jc w:val="center"/>
      </w:pPr>
      <w:r>
        <w:rPr>
          <w:rFonts w:ascii="黑体" w:hAnsi="宋体" w:eastAsia="黑体" w:cs="黑体"/>
          <w:color w:val="000000"/>
          <w:kern w:val="0"/>
          <w:sz w:val="36"/>
          <w:szCs w:val="36"/>
          <w:lang w:val="en-US" w:eastAsia="zh-CN" w:bidi="ar"/>
        </w:rPr>
        <w:t>浙江工商大学会计学院“鸿成仁合奖学金”评审</w:t>
      </w:r>
    </w:p>
    <w:p w14:paraId="62CCF827">
      <w:pPr>
        <w:keepNext w:val="0"/>
        <w:keepLines w:val="0"/>
        <w:widowControl/>
        <w:suppressLineNumbers w:val="0"/>
        <w:jc w:val="center"/>
      </w:pPr>
      <w:r>
        <w:rPr>
          <w:rFonts w:hint="eastAsia" w:ascii="黑体" w:hAnsi="宋体" w:eastAsia="黑体" w:cs="黑体"/>
          <w:color w:val="000000"/>
          <w:kern w:val="0"/>
          <w:sz w:val="36"/>
          <w:szCs w:val="36"/>
          <w:lang w:val="en-US" w:eastAsia="zh-CN" w:bidi="ar"/>
        </w:rPr>
        <w:t>管理办法（试行）</w:t>
      </w:r>
    </w:p>
    <w:p w14:paraId="7C7496C9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我院校友唐浙熔为回报母校，鼓励我院优秀学子努力学 </w:t>
      </w:r>
    </w:p>
    <w:p w14:paraId="532C80F7"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习，奋发向上，唐浙熔校友及其企业四川远东鸿成置业集团 </w:t>
      </w:r>
    </w:p>
    <w:p w14:paraId="442C2F6E"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有限公司捐资设立会计学院“鸿成仁合奖学金”，特制定评 </w:t>
      </w:r>
    </w:p>
    <w:p w14:paraId="6910A5E9"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审管理办法如下： </w:t>
      </w:r>
    </w:p>
    <w:p w14:paraId="3A04D0DD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一、“鸿成仁合奖学金”奖励对象及标准 </w:t>
      </w:r>
    </w:p>
    <w:p w14:paraId="10A0586F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1.奖励对象为会计学院全日制普通本科生、研究生。 </w:t>
      </w:r>
    </w:p>
    <w:p w14:paraId="011BC3BC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2.每年度评审奖励 10 名学生，奖励标准为 3000 元/人。 </w:t>
      </w:r>
    </w:p>
    <w:p w14:paraId="2C69A840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3.每年度评选一次，向获奖者颁发奖金和荣誉证书。 </w:t>
      </w:r>
    </w:p>
    <w:p w14:paraId="2B876160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二、“鸿成仁合奖学金”申报评选条件 </w:t>
      </w:r>
    </w:p>
    <w:p w14:paraId="29B97C29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1、申请学生应当符合下列基本条件： </w:t>
      </w:r>
    </w:p>
    <w:p w14:paraId="0A0E030B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（1）热爱祖国、遵纪守法，尊敬师长，品德优良，行为规范，各方面表现良好； </w:t>
      </w:r>
    </w:p>
    <w:p w14:paraId="2914D947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（2）已被学校认定为当年度学校资助对象，生活俭朴。 </w:t>
      </w:r>
    </w:p>
    <w:p w14:paraId="5A998766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2.申请学生同时应当符合下列条件</w:t>
      </w:r>
      <w:r>
        <w:rPr>
          <w:rFonts w:hint="eastAsia" w:ascii="仿宋" w:hAnsi="仿宋" w:eastAsia="仿宋" w:cs="仿宋"/>
          <w:b/>
          <w:bCs/>
          <w:color w:val="000000"/>
          <w:kern w:val="0"/>
          <w:sz w:val="31"/>
          <w:szCs w:val="31"/>
          <w:lang w:val="en-US" w:eastAsia="zh-CN" w:bidi="ar"/>
        </w:rPr>
        <w:t>之一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： </w:t>
      </w:r>
    </w:p>
    <w:p w14:paraId="0F258539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（1）勤奋学习，综合素质评价专业素质排名列专业前30%；</w:t>
      </w:r>
    </w:p>
    <w:p w14:paraId="12A6AB02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（2）热心参与社会公益事业、暑期社会实践或志愿者活动，获得校级及以上表彰； </w:t>
      </w:r>
    </w:p>
    <w:p w14:paraId="6491AF52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（3）助人为乐，见义勇为，具有一定影响力的； </w:t>
      </w:r>
    </w:p>
    <w:p w14:paraId="51431789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（4）在专业技能、社会实践、文体艺术等方面获得校级以上表彰的； </w:t>
      </w:r>
    </w:p>
    <w:p w14:paraId="0A71B614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（5）积极报名参加研究生入学考试，并取得复试资格的。</w:t>
      </w:r>
    </w:p>
    <w:p w14:paraId="113735C9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三、申报、评审和表彰 </w:t>
      </w:r>
    </w:p>
    <w:p w14:paraId="5338B981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1.由学生本人向院学生工作办公室提出申请，填写《会计学院“鸿成仁合奖学金”申请表》；经辅导员、班主任推荐，院学生工作办公室初审。 </w:t>
      </w:r>
    </w:p>
    <w:p w14:paraId="268A79B2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2.学院党委扩大会（邀请学院优秀教师代表）评审审定， 评审时邀请唐浙熔校友参会（或征求唐浙熔校友的意见）。 </w:t>
      </w:r>
    </w:p>
    <w:p w14:paraId="625B671F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3.申报评审工作每年 4-5 月份进行。 </w:t>
      </w:r>
    </w:p>
    <w:p w14:paraId="6D08B2AD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4.捐助者唐浙熔校友（或受托人）向获奖学生在学院“领航财会”颁奖典礼进行公开表彰。 </w:t>
      </w:r>
    </w:p>
    <w:p w14:paraId="056ABAEE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5.本奖项与学院其他奖学金奖项不重复申报。 </w:t>
      </w:r>
    </w:p>
    <w:p w14:paraId="1D5A552C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四、本评选办法由院学生工作办公室具体操作，院党委办公室负责解释。 </w:t>
      </w:r>
    </w:p>
    <w:p w14:paraId="3EE1E3B8"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本办法自公布之日起实施。</w:t>
      </w:r>
    </w:p>
    <w:p w14:paraId="4B43C34F">
      <w:pPr>
        <w:keepNext w:val="0"/>
        <w:keepLines w:val="0"/>
        <w:widowControl/>
        <w:suppressLineNumbers w:val="0"/>
        <w:jc w:val="left"/>
        <w:rPr>
          <w:rFonts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 w14:paraId="65708922">
      <w:pPr>
        <w:keepNext w:val="0"/>
        <w:keepLines w:val="0"/>
        <w:widowControl/>
        <w:suppressLineNumbers w:val="0"/>
        <w:jc w:val="left"/>
        <w:rPr>
          <w:rFonts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 w14:paraId="6A99E59F">
      <w:pPr>
        <w:keepNext w:val="0"/>
        <w:keepLines w:val="0"/>
        <w:widowControl/>
        <w:suppressLineNumbers w:val="0"/>
        <w:jc w:val="right"/>
      </w:pPr>
      <w:r>
        <w:rPr>
          <w:rFonts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浙江工商大学会计学院党委 </w:t>
      </w:r>
    </w:p>
    <w:p w14:paraId="4DCE6B73">
      <w:pPr>
        <w:keepNext w:val="0"/>
        <w:keepLines w:val="0"/>
        <w:widowControl/>
        <w:suppressLineNumbers w:val="0"/>
        <w:jc w:val="righ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2021 年 5 月 7 日</w:t>
      </w:r>
    </w:p>
    <w:p w14:paraId="47B0F718">
      <w:pPr>
        <w:keepNext w:val="0"/>
        <w:keepLines w:val="0"/>
        <w:widowControl/>
        <w:numPr>
          <w:ilvl w:val="0"/>
          <w:numId w:val="0"/>
        </w:numPr>
        <w:suppressLineNumbers w:val="0"/>
        <w:jc w:val="right"/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 w14:paraId="71E22126">
      <w:pPr>
        <w:keepNext w:val="0"/>
        <w:keepLines w:val="0"/>
        <w:widowControl/>
        <w:numPr>
          <w:ilvl w:val="0"/>
          <w:numId w:val="0"/>
        </w:numPr>
        <w:suppressLineNumbers w:val="0"/>
        <w:jc w:val="right"/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 w14:paraId="5F44F034">
      <w:pP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7160EDEC">
      <w:pPr>
        <w:tabs>
          <w:tab w:val="left" w:pos="1844"/>
        </w:tabs>
        <w:spacing w:before="22"/>
        <w:ind w:left="764" w:right="0" w:firstLine="0"/>
        <w:jc w:val="center"/>
        <w:rPr>
          <w:rFonts w:hint="eastAsia" w:ascii="宋体" w:hAnsi="宋体" w:eastAsia="宋体"/>
          <w:b/>
          <w:sz w:val="36"/>
        </w:rPr>
      </w:pPr>
      <w:r>
        <w:rPr>
          <w:rFonts w:hint="eastAsia" w:ascii="宋体" w:hAnsi="宋体" w:eastAsia="宋体"/>
          <w:b/>
          <w:spacing w:val="-2"/>
          <w:sz w:val="36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/>
          <w:b/>
          <w:spacing w:val="-2"/>
          <w:sz w:val="36"/>
        </w:rPr>
        <w:t>年度会计学院“</w:t>
      </w:r>
      <w:r>
        <w:rPr>
          <w:rFonts w:hint="eastAsia" w:ascii="宋体" w:hAnsi="宋体" w:eastAsia="宋体"/>
          <w:b/>
          <w:spacing w:val="-2"/>
          <w:sz w:val="36"/>
          <w:lang w:val="en-US" w:eastAsia="zh-CN"/>
        </w:rPr>
        <w:t>鸿成仁合</w:t>
      </w:r>
      <w:r>
        <w:rPr>
          <w:rFonts w:hint="eastAsia" w:ascii="宋体" w:hAnsi="宋体" w:eastAsia="宋体"/>
          <w:b/>
          <w:spacing w:val="-2"/>
          <w:sz w:val="36"/>
        </w:rPr>
        <w:t>奖学金”申报表</w:t>
      </w:r>
    </w:p>
    <w:p w14:paraId="7B047AD3">
      <w:pPr>
        <w:pStyle w:val="2"/>
        <w:spacing w:before="5"/>
        <w:ind w:left="0"/>
        <w:rPr>
          <w:rFonts w:ascii="宋体"/>
          <w:b/>
          <w:sz w:val="6"/>
        </w:rPr>
      </w:pPr>
    </w:p>
    <w:tbl>
      <w:tblPr>
        <w:tblStyle w:val="3"/>
        <w:tblW w:w="9384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18"/>
        <w:gridCol w:w="1314"/>
        <w:gridCol w:w="1136"/>
        <w:gridCol w:w="1088"/>
        <w:gridCol w:w="962"/>
        <w:gridCol w:w="1088"/>
        <w:gridCol w:w="1050"/>
        <w:gridCol w:w="1628"/>
      </w:tblGrid>
      <w:tr w14:paraId="081E7F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2" w:hRule="atLeast"/>
          <w:jc w:val="center"/>
        </w:trPr>
        <w:tc>
          <w:tcPr>
            <w:tcW w:w="1118" w:type="dxa"/>
            <w:noWrap w:val="0"/>
            <w:vAlign w:val="center"/>
          </w:tcPr>
          <w:p w14:paraId="143625F7"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姓  名</w:t>
            </w:r>
          </w:p>
        </w:tc>
        <w:tc>
          <w:tcPr>
            <w:tcW w:w="1314" w:type="dxa"/>
            <w:noWrap w:val="0"/>
            <w:vAlign w:val="top"/>
          </w:tcPr>
          <w:p w14:paraId="0B1926B9">
            <w:pPr>
              <w:widowControl/>
              <w:jc w:val="center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136" w:type="dxa"/>
            <w:noWrap w:val="0"/>
            <w:vAlign w:val="center"/>
          </w:tcPr>
          <w:p w14:paraId="557A32F0"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性  别</w:t>
            </w:r>
          </w:p>
        </w:tc>
        <w:tc>
          <w:tcPr>
            <w:tcW w:w="1088" w:type="dxa"/>
            <w:noWrap w:val="0"/>
            <w:vAlign w:val="top"/>
          </w:tcPr>
          <w:p w14:paraId="34BEDA8E">
            <w:pPr>
              <w:widowControl/>
              <w:jc w:val="center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962" w:type="dxa"/>
            <w:noWrap w:val="0"/>
            <w:vAlign w:val="center"/>
          </w:tcPr>
          <w:p w14:paraId="20F96AC7">
            <w:pPr>
              <w:widowControl/>
              <w:jc w:val="center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  <w:t>班级</w:t>
            </w:r>
          </w:p>
        </w:tc>
        <w:tc>
          <w:tcPr>
            <w:tcW w:w="1088" w:type="dxa"/>
            <w:noWrap w:val="0"/>
            <w:vAlign w:val="top"/>
          </w:tcPr>
          <w:p w14:paraId="1675C4D5">
            <w:pPr>
              <w:widowControl/>
              <w:jc w:val="center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050" w:type="dxa"/>
            <w:noWrap w:val="0"/>
            <w:vAlign w:val="center"/>
          </w:tcPr>
          <w:p w14:paraId="77890756">
            <w:pPr>
              <w:widowControl/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  <w:t>学号</w:t>
            </w:r>
          </w:p>
        </w:tc>
        <w:tc>
          <w:tcPr>
            <w:tcW w:w="1628" w:type="dxa"/>
            <w:noWrap w:val="0"/>
            <w:vAlign w:val="top"/>
          </w:tcPr>
          <w:p w14:paraId="49A6A9F1">
            <w:pPr>
              <w:widowControl/>
              <w:jc w:val="center"/>
              <w:rPr>
                <w:rFonts w:ascii="Times New Roman"/>
                <w:sz w:val="24"/>
                <w:szCs w:val="24"/>
              </w:rPr>
            </w:pPr>
          </w:p>
        </w:tc>
      </w:tr>
      <w:tr w14:paraId="332F57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2" w:hRule="atLeast"/>
          <w:jc w:val="center"/>
        </w:trPr>
        <w:tc>
          <w:tcPr>
            <w:tcW w:w="1118" w:type="dxa"/>
            <w:noWrap w:val="0"/>
            <w:vAlign w:val="center"/>
          </w:tcPr>
          <w:p w14:paraId="0328BE1E">
            <w:pPr>
              <w:widowControl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  <w:t>手机号</w:t>
            </w:r>
          </w:p>
        </w:tc>
        <w:tc>
          <w:tcPr>
            <w:tcW w:w="1314" w:type="dxa"/>
            <w:noWrap w:val="0"/>
            <w:vAlign w:val="top"/>
          </w:tcPr>
          <w:p w14:paraId="188A43FA">
            <w:pPr>
              <w:widowControl/>
              <w:jc w:val="center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136" w:type="dxa"/>
            <w:noWrap w:val="0"/>
            <w:vAlign w:val="center"/>
          </w:tcPr>
          <w:p w14:paraId="43EA66E1"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政治面貌</w:t>
            </w:r>
          </w:p>
        </w:tc>
        <w:tc>
          <w:tcPr>
            <w:tcW w:w="1088" w:type="dxa"/>
            <w:noWrap w:val="0"/>
            <w:vAlign w:val="top"/>
          </w:tcPr>
          <w:p w14:paraId="375EBAC0">
            <w:pPr>
              <w:widowControl/>
              <w:jc w:val="center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962" w:type="dxa"/>
            <w:noWrap w:val="0"/>
            <w:vAlign w:val="center"/>
          </w:tcPr>
          <w:p w14:paraId="66C1810B">
            <w:pPr>
              <w:widowControl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  <w:t>职务</w:t>
            </w:r>
          </w:p>
        </w:tc>
        <w:tc>
          <w:tcPr>
            <w:tcW w:w="1088" w:type="dxa"/>
            <w:noWrap w:val="0"/>
            <w:vAlign w:val="top"/>
          </w:tcPr>
          <w:p w14:paraId="7D989577">
            <w:pPr>
              <w:widowControl/>
              <w:jc w:val="center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050" w:type="dxa"/>
            <w:noWrap w:val="0"/>
            <w:vAlign w:val="center"/>
          </w:tcPr>
          <w:p w14:paraId="01B68DB5"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  <w:t>困难程度（重点/普通资助对象）</w:t>
            </w:r>
          </w:p>
        </w:tc>
        <w:tc>
          <w:tcPr>
            <w:tcW w:w="1628" w:type="dxa"/>
            <w:noWrap w:val="0"/>
            <w:vAlign w:val="center"/>
          </w:tcPr>
          <w:p w14:paraId="0A094406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14:paraId="37E594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27" w:hRule="atLeast"/>
          <w:jc w:val="center"/>
        </w:trPr>
        <w:tc>
          <w:tcPr>
            <w:tcW w:w="9384" w:type="dxa"/>
            <w:gridSpan w:val="8"/>
            <w:noWrap w:val="0"/>
            <w:vAlign w:val="top"/>
          </w:tcPr>
          <w:p w14:paraId="5A72F6E7">
            <w:pPr>
              <w:pStyle w:val="6"/>
              <w:spacing w:before="2"/>
              <w:ind w:left="108"/>
              <w:rPr>
                <w:sz w:val="24"/>
              </w:rPr>
            </w:pPr>
            <w:r>
              <w:rPr>
                <w:sz w:val="24"/>
              </w:rPr>
              <w:t>主要先进事迹（附相关证明材料）：</w:t>
            </w:r>
          </w:p>
          <w:p w14:paraId="3CC13CE6">
            <w:pPr>
              <w:pStyle w:val="6"/>
              <w:spacing w:before="2"/>
              <w:ind w:left="108"/>
              <w:rPr>
                <w:sz w:val="24"/>
              </w:rPr>
            </w:pPr>
          </w:p>
          <w:p w14:paraId="0CFE3114">
            <w:pPr>
              <w:pStyle w:val="6"/>
              <w:spacing w:before="2"/>
              <w:ind w:left="108"/>
              <w:rPr>
                <w:sz w:val="24"/>
              </w:rPr>
            </w:pPr>
            <w:r>
              <w:rPr>
                <w:rFonts w:hint="eastAsia" w:ascii="宋体" w:hAnsi="宋体" w:cs="宋体"/>
                <w:b w:val="0"/>
                <w:bCs/>
                <w:color w:val="FF0000"/>
                <w:szCs w:val="21"/>
                <w:lang w:val="en-US" w:eastAsia="zh-CN"/>
              </w:rPr>
              <w:t>根据奖学金评审管理办法所提及的申请条件，有针对性地描述本年度自身综合表现情况，字数</w:t>
            </w:r>
            <w:r>
              <w:rPr>
                <w:rFonts w:hint="eastAsia" w:cs="宋体"/>
                <w:b w:val="0"/>
                <w:bCs/>
                <w:color w:val="FF0000"/>
                <w:szCs w:val="21"/>
                <w:lang w:val="en-US" w:eastAsia="zh-CN"/>
              </w:rPr>
              <w:t>800字</w:t>
            </w:r>
            <w:bookmarkStart w:id="0" w:name="_GoBack"/>
            <w:bookmarkEnd w:id="0"/>
            <w:r>
              <w:rPr>
                <w:rFonts w:hint="eastAsia" w:cs="宋体"/>
                <w:b w:val="0"/>
                <w:bCs/>
                <w:color w:val="FF0000"/>
                <w:szCs w:val="21"/>
                <w:lang w:val="en-US" w:eastAsia="zh-CN"/>
              </w:rPr>
              <w:t>以内</w:t>
            </w:r>
            <w:r>
              <w:rPr>
                <w:rFonts w:hint="eastAsia" w:ascii="宋体" w:hAnsi="宋体" w:cs="宋体"/>
                <w:b w:val="0"/>
                <w:bCs/>
                <w:color w:val="FF0000"/>
                <w:szCs w:val="21"/>
                <w:lang w:val="en-US" w:eastAsia="zh-CN"/>
              </w:rPr>
              <w:t>。（本段话不保留）</w:t>
            </w:r>
          </w:p>
        </w:tc>
      </w:tr>
      <w:tr w14:paraId="3CFC45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7" w:hRule="atLeast"/>
          <w:jc w:val="center"/>
        </w:trPr>
        <w:tc>
          <w:tcPr>
            <w:tcW w:w="4656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 w14:paraId="57A6D5F3">
            <w:pPr>
              <w:pStyle w:val="6"/>
              <w:rPr>
                <w:rFonts w:ascii="Times New Roman"/>
                <w:sz w:val="26"/>
              </w:rPr>
            </w:pPr>
            <w:r>
              <w:rPr>
                <w:sz w:val="24"/>
              </w:rPr>
              <w:t>辅导员意见：</w:t>
            </w:r>
          </w:p>
        </w:tc>
        <w:tc>
          <w:tcPr>
            <w:tcW w:w="4728" w:type="dxa"/>
            <w:gridSpan w:val="4"/>
            <w:tcBorders>
              <w:left w:val="single" w:color="auto" w:sz="4" w:space="0"/>
            </w:tcBorders>
            <w:noWrap w:val="0"/>
            <w:vAlign w:val="top"/>
          </w:tcPr>
          <w:p w14:paraId="0DB53C6F">
            <w:pPr>
              <w:pStyle w:val="6"/>
              <w:rPr>
                <w:b/>
                <w:sz w:val="24"/>
              </w:rPr>
            </w:pPr>
          </w:p>
          <w:p w14:paraId="35DB36C4">
            <w:pPr>
              <w:pStyle w:val="6"/>
              <w:spacing w:before="9"/>
              <w:rPr>
                <w:b/>
                <w:sz w:val="24"/>
              </w:rPr>
            </w:pPr>
          </w:p>
          <w:p w14:paraId="7F0AD0F9">
            <w:pPr>
              <w:pStyle w:val="6"/>
              <w:rPr>
                <w:spacing w:val="-17"/>
                <w:sz w:val="24"/>
              </w:rPr>
            </w:pPr>
            <w:r>
              <w:rPr>
                <w:sz w:val="24"/>
              </w:rPr>
              <w:t>辅导员（签名</w:t>
            </w:r>
            <w:r>
              <w:rPr>
                <w:spacing w:val="-17"/>
                <w:sz w:val="24"/>
              </w:rPr>
              <w:t>）</w:t>
            </w:r>
          </w:p>
          <w:p w14:paraId="267CA23C">
            <w:pPr>
              <w:pStyle w:val="6"/>
              <w:jc w:val="right"/>
              <w:rPr>
                <w:rFonts w:ascii="Times New Roman"/>
                <w:sz w:val="26"/>
              </w:rPr>
            </w:pP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>年</w:t>
            </w:r>
            <w:r>
              <w:rPr>
                <w:rFonts w:hint="eastAsia"/>
                <w:sz w:val="24"/>
                <w:lang w:val="en-US" w:eastAsia="zh-CN"/>
              </w:rPr>
              <w:t xml:space="preserve">  </w:t>
            </w:r>
            <w:r>
              <w:rPr>
                <w:sz w:val="24"/>
              </w:rPr>
              <w:tab/>
            </w:r>
            <w:r>
              <w:rPr>
                <w:rFonts w:hint="eastAsia"/>
                <w:sz w:val="24"/>
                <w:lang w:val="en-US" w:eastAsia="zh-CN"/>
              </w:rPr>
              <w:t xml:space="preserve">  </w:t>
            </w:r>
            <w:r>
              <w:rPr>
                <w:sz w:val="24"/>
              </w:rPr>
              <w:t>月</w:t>
            </w:r>
            <w:r>
              <w:rPr>
                <w:sz w:val="24"/>
              </w:rPr>
              <w:tab/>
            </w:r>
            <w:r>
              <w:rPr>
                <w:rFonts w:hint="eastAsia"/>
                <w:sz w:val="24"/>
                <w:lang w:val="en-US" w:eastAsia="zh-CN"/>
              </w:rPr>
              <w:t xml:space="preserve">  </w:t>
            </w:r>
            <w:r>
              <w:rPr>
                <w:sz w:val="24"/>
              </w:rPr>
              <w:t>日</w:t>
            </w:r>
          </w:p>
        </w:tc>
      </w:tr>
      <w:tr w14:paraId="191263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98" w:hRule="atLeast"/>
          <w:jc w:val="center"/>
        </w:trPr>
        <w:tc>
          <w:tcPr>
            <w:tcW w:w="4656" w:type="dxa"/>
            <w:gridSpan w:val="4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 w14:paraId="1A81F4AA">
            <w:pPr>
              <w:pStyle w:val="6"/>
              <w:rPr>
                <w:rFonts w:ascii="Times New Roman"/>
                <w:sz w:val="26"/>
              </w:rPr>
            </w:pPr>
            <w:r>
              <w:rPr>
                <w:sz w:val="24"/>
              </w:rPr>
              <w:t>学生工作办公室意见：</w:t>
            </w:r>
          </w:p>
        </w:tc>
        <w:tc>
          <w:tcPr>
            <w:tcW w:w="4728" w:type="dxa"/>
            <w:gridSpan w:val="4"/>
            <w:tcBorders>
              <w:left w:val="single" w:color="auto" w:sz="4" w:space="0"/>
            </w:tcBorders>
            <w:noWrap w:val="0"/>
            <w:vAlign w:val="top"/>
          </w:tcPr>
          <w:p w14:paraId="41308C41">
            <w:pPr>
              <w:pStyle w:val="6"/>
              <w:rPr>
                <w:b/>
                <w:sz w:val="24"/>
              </w:rPr>
            </w:pPr>
          </w:p>
          <w:p w14:paraId="1DECDFB8">
            <w:pPr>
              <w:pStyle w:val="6"/>
              <w:rPr>
                <w:b/>
                <w:sz w:val="24"/>
              </w:rPr>
            </w:pPr>
          </w:p>
          <w:p w14:paraId="5120FA5E">
            <w:pPr>
              <w:pStyle w:val="6"/>
              <w:rPr>
                <w:b/>
                <w:sz w:val="24"/>
              </w:rPr>
            </w:pPr>
          </w:p>
          <w:p w14:paraId="05281A69">
            <w:pPr>
              <w:pStyle w:val="6"/>
              <w:rPr>
                <w:spacing w:val="-17"/>
                <w:sz w:val="24"/>
              </w:rPr>
            </w:pPr>
            <w:r>
              <w:rPr>
                <w:sz w:val="24"/>
              </w:rPr>
              <w:t>学办主管（签名</w:t>
            </w:r>
            <w:r>
              <w:rPr>
                <w:spacing w:val="-17"/>
                <w:sz w:val="24"/>
              </w:rPr>
              <w:t xml:space="preserve">） </w:t>
            </w:r>
          </w:p>
          <w:p w14:paraId="14827774">
            <w:pPr>
              <w:pStyle w:val="6"/>
              <w:jc w:val="right"/>
              <w:rPr>
                <w:rFonts w:ascii="Times New Roman"/>
                <w:sz w:val="26"/>
              </w:rPr>
            </w:pPr>
            <w:r>
              <w:rPr>
                <w:sz w:val="24"/>
              </w:rPr>
              <w:t>年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月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日</w:t>
            </w:r>
          </w:p>
        </w:tc>
      </w:tr>
      <w:tr w14:paraId="71666C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4" w:hRule="atLeast"/>
          <w:jc w:val="center"/>
        </w:trPr>
        <w:tc>
          <w:tcPr>
            <w:tcW w:w="4656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A486642">
            <w:pPr>
              <w:pStyle w:val="6"/>
              <w:rPr>
                <w:rFonts w:ascii="Times New Roman"/>
                <w:sz w:val="26"/>
              </w:rPr>
            </w:pPr>
            <w:r>
              <w:rPr>
                <w:sz w:val="24"/>
              </w:rPr>
              <w:t>学院党委意见</w:t>
            </w:r>
          </w:p>
        </w:tc>
        <w:tc>
          <w:tcPr>
            <w:tcW w:w="4728" w:type="dxa"/>
            <w:gridSpan w:val="4"/>
            <w:tcBorders>
              <w:left w:val="single" w:color="auto" w:sz="4" w:space="0"/>
            </w:tcBorders>
            <w:noWrap w:val="0"/>
            <w:vAlign w:val="top"/>
          </w:tcPr>
          <w:p w14:paraId="24A79780">
            <w:pPr>
              <w:pStyle w:val="6"/>
              <w:rPr>
                <w:b/>
                <w:sz w:val="24"/>
              </w:rPr>
            </w:pPr>
          </w:p>
          <w:p w14:paraId="4A626B0E">
            <w:pPr>
              <w:pStyle w:val="6"/>
              <w:rPr>
                <w:b/>
                <w:sz w:val="24"/>
              </w:rPr>
            </w:pPr>
          </w:p>
          <w:p w14:paraId="08BCB61C">
            <w:pPr>
              <w:pStyle w:val="6"/>
              <w:rPr>
                <w:b/>
                <w:sz w:val="25"/>
              </w:rPr>
            </w:pPr>
          </w:p>
          <w:p w14:paraId="5A8449D5">
            <w:pPr>
              <w:pStyle w:val="6"/>
              <w:rPr>
                <w:sz w:val="24"/>
              </w:rPr>
            </w:pPr>
            <w:r>
              <w:rPr>
                <w:sz w:val="24"/>
              </w:rPr>
              <w:t xml:space="preserve">院党委（盖章） </w:t>
            </w:r>
          </w:p>
          <w:p w14:paraId="6236291B">
            <w:pPr>
              <w:pStyle w:val="6"/>
              <w:jc w:val="right"/>
              <w:rPr>
                <w:rFonts w:ascii="Times New Roman"/>
                <w:sz w:val="26"/>
              </w:rPr>
            </w:pPr>
            <w:r>
              <w:rPr>
                <w:sz w:val="24"/>
              </w:rPr>
              <w:t xml:space="preserve">年 </w:t>
            </w:r>
            <w:r>
              <w:rPr>
                <w:rFonts w:hint="eastAsia"/>
                <w:sz w:val="24"/>
                <w:lang w:val="en-US" w:eastAsia="zh-CN"/>
              </w:rPr>
              <w:t xml:space="preserve">    </w:t>
            </w:r>
            <w:r>
              <w:rPr>
                <w:sz w:val="24"/>
              </w:rPr>
              <w:t>月</w:t>
            </w:r>
            <w:r>
              <w:rPr>
                <w:rFonts w:hint="eastAsia"/>
                <w:sz w:val="24"/>
                <w:lang w:val="en-US" w:eastAsia="zh-CN"/>
              </w:rPr>
              <w:t xml:space="preserve">  </w:t>
            </w:r>
            <w:r>
              <w:rPr>
                <w:sz w:val="24"/>
              </w:rPr>
              <w:t xml:space="preserve"> 日</w:t>
            </w:r>
          </w:p>
        </w:tc>
      </w:tr>
    </w:tbl>
    <w:p w14:paraId="02C294EE"/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1635ADE"/>
    <w:multiLevelType w:val="singleLevel"/>
    <w:tmpl w:val="81635ADE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ZkZTA2NjNjMDdkZWMwYWJiNjlmMWJlN2RiOTUyNDAifQ=="/>
  </w:docVars>
  <w:rsids>
    <w:rsidRoot w:val="00000000"/>
    <w:rsid w:val="023F42AD"/>
    <w:rsid w:val="04E949CB"/>
    <w:rsid w:val="0B0E0262"/>
    <w:rsid w:val="19FF544C"/>
    <w:rsid w:val="22C67AC5"/>
    <w:rsid w:val="2B8C49C7"/>
    <w:rsid w:val="334D4B88"/>
    <w:rsid w:val="35076288"/>
    <w:rsid w:val="362823A9"/>
    <w:rsid w:val="38F265F2"/>
    <w:rsid w:val="3F2006FA"/>
    <w:rsid w:val="41C43A40"/>
    <w:rsid w:val="487B2804"/>
    <w:rsid w:val="4A256830"/>
    <w:rsid w:val="518871CD"/>
    <w:rsid w:val="5553605B"/>
    <w:rsid w:val="5725026C"/>
    <w:rsid w:val="58585F66"/>
    <w:rsid w:val="5A4F3E80"/>
    <w:rsid w:val="60CA7E26"/>
    <w:rsid w:val="67770219"/>
    <w:rsid w:val="6A545D63"/>
    <w:rsid w:val="6DD24A05"/>
    <w:rsid w:val="768A7939"/>
    <w:rsid w:val="7FE27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391"/>
    </w:pPr>
    <w:rPr>
      <w:rFonts w:ascii="仿宋" w:hAnsi="仿宋" w:eastAsia="仿宋" w:cs="仿宋"/>
      <w:sz w:val="32"/>
      <w:szCs w:val="32"/>
      <w:lang w:val="zh-CN" w:eastAsia="zh-CN" w:bidi="zh-CN"/>
    </w:rPr>
  </w:style>
  <w:style w:type="table" w:styleId="4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6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889</Words>
  <Characters>911</Characters>
  <Lines>0</Lines>
  <Paragraphs>0</Paragraphs>
  <TotalTime>0</TotalTime>
  <ScaleCrop>false</ScaleCrop>
  <LinksUpToDate>false</LinksUpToDate>
  <CharactersWithSpaces>977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2022-06-09T01:51:00Z</dcterms:created>
  <dc:creator>admin</dc:creator>
  <cp:lastModifiedBy>sunsun</cp:lastModifiedBy>
  <dcterms:modified xsi:type="dcterms:W3CDTF">2025-04-22T08:36:32Z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3309F8B5C1EC4F0E88693EB325E7F8B0</vt:lpwstr>
  </property>
  <property fmtid="{D5CDD505-2E9C-101B-9397-08002B2CF9AE}" pid="4" name="KSOTemplateDocerSaveRecord">
    <vt:lpwstr>eyJoZGlkIjoiM2I5NWQ0ZjVmY2ViMDAzN2M1ODE5OWY2MzVkYWQ2YmEiLCJ1c2VySWQiOiIyODExMjQzNTQifQ==</vt:lpwstr>
  </property>
</Properties>
</file>